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736C" w14:textId="79AED3FC" w:rsidR="00903B5A" w:rsidRPr="004A292E" w:rsidRDefault="00903B5A" w:rsidP="00A84AFC">
      <w:pPr>
        <w:tabs>
          <w:tab w:val="left" w:pos="426"/>
        </w:tabs>
        <w:spacing w:line="276" w:lineRule="auto"/>
        <w:jc w:val="center"/>
        <w:rPr>
          <w:rFonts w:cstheme="minorHAnsi"/>
          <w:b/>
          <w:sz w:val="44"/>
          <w:szCs w:val="44"/>
          <w:lang w:val="en-IE"/>
        </w:rPr>
      </w:pPr>
      <w:r w:rsidRPr="004A292E">
        <w:rPr>
          <w:rFonts w:cstheme="minorHAnsi"/>
          <w:noProof/>
        </w:rPr>
        <w:drawing>
          <wp:inline distT="0" distB="0" distL="0" distR="0" wp14:anchorId="155AD917" wp14:editId="275E76A6">
            <wp:extent cx="5731510" cy="1146175"/>
            <wp:effectExtent l="0" t="0" r="2540" b="0"/>
            <wp:docPr id="399421496" name="Picture 399421496" descr="ARC HUB logo with the tagline &quot;Accelerating Research to Commercialis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21496" name="Picture 399421496" descr="ARC HUB logo with the tagline &quot;Accelerating Research to Commercialisation.&quot;"/>
                    <pic:cNvPicPr/>
                  </pic:nvPicPr>
                  <pic:blipFill>
                    <a:blip r:embed="rId11">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inline>
        </w:drawing>
      </w:r>
    </w:p>
    <w:p w14:paraId="158EC85C" w14:textId="13DD4E04" w:rsidR="00903B5A" w:rsidRPr="004A292E" w:rsidRDefault="00903B5A" w:rsidP="00903B5A">
      <w:pPr>
        <w:tabs>
          <w:tab w:val="left" w:pos="426"/>
        </w:tabs>
        <w:spacing w:line="276" w:lineRule="auto"/>
        <w:rPr>
          <w:rFonts w:cstheme="minorHAnsi"/>
          <w:b/>
          <w:sz w:val="28"/>
          <w:szCs w:val="28"/>
          <w:lang w:val="en-IE"/>
        </w:rPr>
      </w:pPr>
    </w:p>
    <w:p w14:paraId="21A927E6" w14:textId="6060F0B9" w:rsidR="00903B5A" w:rsidRPr="004A292E" w:rsidRDefault="009A6AD9" w:rsidP="009A6AD9">
      <w:pPr>
        <w:tabs>
          <w:tab w:val="left" w:pos="426"/>
        </w:tabs>
        <w:spacing w:after="240" w:line="276" w:lineRule="auto"/>
        <w:jc w:val="center"/>
        <w:rPr>
          <w:rStyle w:val="normaltextrun"/>
          <w:rFonts w:cstheme="minorHAnsi"/>
          <w:b/>
          <w:bCs/>
          <w:color w:val="00467F"/>
          <w:sz w:val="48"/>
          <w:szCs w:val="48"/>
          <w:shd w:val="clear" w:color="auto" w:fill="FFFFFF"/>
        </w:rPr>
      </w:pPr>
      <w:r w:rsidRPr="004A292E">
        <w:rPr>
          <w:rFonts w:cstheme="minorHAnsi"/>
          <w:i/>
          <w:iCs/>
          <w:noProof/>
          <w:sz w:val="44"/>
          <w:szCs w:val="44"/>
          <w:lang w:val="en-IE"/>
        </w:rPr>
        <mc:AlternateContent>
          <mc:Choice Requires="wps">
            <w:drawing>
              <wp:anchor distT="0" distB="0" distL="114300" distR="114300" simplePos="0" relativeHeight="251658240" behindDoc="0" locked="0" layoutInCell="1" allowOverlap="1" wp14:anchorId="7B2E0B3A" wp14:editId="7BCFEEBC">
                <wp:simplePos x="0" y="0"/>
                <wp:positionH relativeFrom="margin">
                  <wp:align>center</wp:align>
                </wp:positionH>
                <wp:positionV relativeFrom="paragraph">
                  <wp:posOffset>478670</wp:posOffset>
                </wp:positionV>
                <wp:extent cx="5601600" cy="0"/>
                <wp:effectExtent l="0" t="19050" r="37465" b="19050"/>
                <wp:wrapNone/>
                <wp:docPr id="101867867" name="Straight Connector 101867867" descr="Line"/>
                <wp:cNvGraphicFramePr/>
                <a:graphic xmlns:a="http://schemas.openxmlformats.org/drawingml/2006/main">
                  <a:graphicData uri="http://schemas.microsoft.com/office/word/2010/wordprocessingShape">
                    <wps:wsp>
                      <wps:cNvCnPr/>
                      <wps:spPr>
                        <a:xfrm flipV="1">
                          <a:off x="0" y="0"/>
                          <a:ext cx="5601600" cy="0"/>
                        </a:xfrm>
                        <a:prstGeom prst="line">
                          <a:avLst/>
                        </a:prstGeom>
                        <a:ln w="31750" cmpd="sng">
                          <a:solidFill>
                            <a:srgbClr val="009999"/>
                          </a:solidFill>
                          <a:head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08D5B" id="Straight Connector 101867867" o:spid="_x0000_s1026" alt="Line"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7pt" to="441.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" strokecolor="#099" strokeweight="2.5pt">
                <v:stroke joinstyle="miter"/>
                <w10:wrap anchorx="margin"/>
              </v:line>
            </w:pict>
          </mc:Fallback>
        </mc:AlternateContent>
      </w:r>
      <w:r w:rsidR="00C2523F" w:rsidRPr="004A292E">
        <w:rPr>
          <w:rStyle w:val="normaltextrun"/>
          <w:rFonts w:cstheme="minorHAnsi"/>
          <w:b/>
          <w:bCs/>
          <w:color w:val="00467F"/>
          <w:sz w:val="48"/>
          <w:szCs w:val="48"/>
          <w:shd w:val="clear" w:color="auto" w:fill="FFFFFF"/>
        </w:rPr>
        <w:t xml:space="preserve">ARC Hub for ICT Supplemental </w:t>
      </w:r>
      <w:r w:rsidR="796F30A3" w:rsidRPr="004A292E">
        <w:rPr>
          <w:rStyle w:val="normaltextrun"/>
          <w:rFonts w:cstheme="minorHAnsi"/>
          <w:b/>
          <w:bCs/>
          <w:color w:val="00467F"/>
          <w:sz w:val="48"/>
          <w:szCs w:val="48"/>
          <w:shd w:val="clear" w:color="auto" w:fill="FFFFFF"/>
        </w:rPr>
        <w:t>Application Form</w:t>
      </w:r>
    </w:p>
    <w:p w14:paraId="5D76251E" w14:textId="2F42938F" w:rsidR="00534DFA" w:rsidRPr="004A292E" w:rsidRDefault="004A6702" w:rsidP="00917BD2">
      <w:pPr>
        <w:tabs>
          <w:tab w:val="left" w:pos="426"/>
        </w:tabs>
        <w:spacing w:before="240" w:after="240" w:line="276" w:lineRule="auto"/>
        <w:jc w:val="both"/>
        <w:rPr>
          <w:rStyle w:val="normaltextrun"/>
          <w:rFonts w:cstheme="minorHAnsi"/>
          <w:i/>
          <w:iCs/>
          <w:color w:val="00467F"/>
          <w:sz w:val="52"/>
          <w:szCs w:val="52"/>
          <w:shd w:val="clear" w:color="auto" w:fill="FFFFFF"/>
        </w:rPr>
      </w:pPr>
      <w:r w:rsidRPr="004A292E">
        <w:rPr>
          <w:rStyle w:val="normaltextrun"/>
          <w:rFonts w:cstheme="minorHAnsi"/>
          <w:i/>
          <w:iCs/>
          <w:color w:val="00467F"/>
          <w:sz w:val="22"/>
          <w:szCs w:val="22"/>
          <w:shd w:val="clear" w:color="auto" w:fill="FFFFFF"/>
        </w:rPr>
        <w:t>Please complete this form without altering the template formatting, incl</w:t>
      </w:r>
      <w:r w:rsidR="000D4547" w:rsidRPr="004A292E">
        <w:rPr>
          <w:rStyle w:val="normaltextrun"/>
          <w:rFonts w:cstheme="minorHAnsi"/>
          <w:i/>
          <w:iCs/>
          <w:color w:val="00467F"/>
          <w:sz w:val="22"/>
          <w:szCs w:val="22"/>
          <w:shd w:val="clear" w:color="auto" w:fill="FFFFFF"/>
        </w:rPr>
        <w:t>.</w:t>
      </w:r>
      <w:r w:rsidRPr="004A292E">
        <w:rPr>
          <w:rStyle w:val="normaltextrun"/>
          <w:rFonts w:cstheme="minorHAnsi"/>
          <w:i/>
          <w:iCs/>
          <w:color w:val="00467F"/>
          <w:sz w:val="22"/>
          <w:szCs w:val="22"/>
          <w:shd w:val="clear" w:color="auto" w:fill="FFFFFF"/>
        </w:rPr>
        <w:t xml:space="preserve"> font type, size, spacing, or layout</w:t>
      </w:r>
      <w:r w:rsidR="00764E72" w:rsidRPr="004A292E">
        <w:rPr>
          <w:rStyle w:val="normaltextrun"/>
          <w:rFonts w:cstheme="minorHAnsi"/>
          <w:i/>
          <w:iCs/>
          <w:color w:val="00467F"/>
          <w:sz w:val="22"/>
          <w:szCs w:val="22"/>
          <w:shd w:val="clear" w:color="auto" w:fill="FFFFFF"/>
        </w:rPr>
        <w:t xml:space="preserve">. </w:t>
      </w:r>
    </w:p>
    <w:p w14:paraId="1EECDC9D" w14:textId="05713AA2" w:rsidR="000F628B" w:rsidRPr="004A292E" w:rsidRDefault="00C47020" w:rsidP="0025433F">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TRP Details</w:t>
      </w:r>
    </w:p>
    <w:tbl>
      <w:tblPr>
        <w:tblStyle w:val="TableGrid"/>
        <w:tblW w:w="9623" w:type="dxa"/>
        <w:tblLook w:val="04A0" w:firstRow="1" w:lastRow="0" w:firstColumn="1" w:lastColumn="0" w:noHBand="0" w:noVBand="1"/>
      </w:tblPr>
      <w:tblGrid>
        <w:gridCol w:w="4957"/>
        <w:gridCol w:w="4666"/>
      </w:tblGrid>
      <w:tr w:rsidR="00824961" w:rsidRPr="004A292E" w14:paraId="5A46DA25" w14:textId="77777777" w:rsidTr="00C47020">
        <w:trPr>
          <w:trHeight w:val="413"/>
        </w:trPr>
        <w:tc>
          <w:tcPr>
            <w:tcW w:w="4957" w:type="dxa"/>
            <w:vAlign w:val="center"/>
          </w:tcPr>
          <w:p w14:paraId="14E026A9" w14:textId="33D2700E" w:rsidR="00824961" w:rsidRPr="004A292E" w:rsidRDefault="007D2E42" w:rsidP="00D63646">
            <w:pPr>
              <w:pStyle w:val="SFIBody"/>
              <w:spacing w:after="0"/>
              <w:rPr>
                <w:rFonts w:asciiTheme="minorHAnsi" w:hAnsiTheme="minorHAnsi" w:cstheme="minorHAnsi"/>
                <w:b/>
                <w:bCs/>
                <w:color w:val="auto"/>
              </w:rPr>
            </w:pPr>
            <w:r w:rsidRPr="004A292E">
              <w:rPr>
                <w:rFonts w:asciiTheme="minorHAnsi" w:hAnsiTheme="minorHAnsi" w:cstheme="minorHAnsi"/>
                <w:b/>
                <w:bCs/>
                <w:color w:val="auto"/>
              </w:rPr>
              <w:t>Title of Translational Research Project</w:t>
            </w:r>
            <w:r w:rsidR="00B82BDB" w:rsidRPr="004A292E">
              <w:rPr>
                <w:rFonts w:asciiTheme="minorHAnsi" w:hAnsiTheme="minorHAnsi" w:cstheme="minorHAnsi"/>
                <w:b/>
                <w:bCs/>
                <w:color w:val="auto"/>
              </w:rPr>
              <w:t xml:space="preserve"> (M</w:t>
            </w:r>
            <w:r w:rsidR="001B399C" w:rsidRPr="004A292E">
              <w:rPr>
                <w:rFonts w:asciiTheme="minorHAnsi" w:hAnsiTheme="minorHAnsi" w:cstheme="minorHAnsi"/>
                <w:b/>
                <w:bCs/>
                <w:color w:val="auto"/>
              </w:rPr>
              <w:t>ax</w:t>
            </w:r>
            <w:r w:rsidR="00B82BDB" w:rsidRPr="004A292E">
              <w:rPr>
                <w:rFonts w:asciiTheme="minorHAnsi" w:hAnsiTheme="minorHAnsi" w:cstheme="minorHAnsi"/>
                <w:b/>
                <w:bCs/>
                <w:color w:val="auto"/>
              </w:rPr>
              <w:t xml:space="preserve">. 30 </w:t>
            </w:r>
            <w:r w:rsidR="001B399C" w:rsidRPr="004A292E">
              <w:rPr>
                <w:rFonts w:asciiTheme="minorHAnsi" w:hAnsiTheme="minorHAnsi" w:cstheme="minorHAnsi"/>
                <w:b/>
                <w:bCs/>
                <w:color w:val="auto"/>
              </w:rPr>
              <w:t>words)</w:t>
            </w:r>
          </w:p>
        </w:tc>
        <w:tc>
          <w:tcPr>
            <w:tcW w:w="4666" w:type="dxa"/>
            <w:vAlign w:val="center"/>
          </w:tcPr>
          <w:p w14:paraId="7637EB32" w14:textId="77777777" w:rsidR="00824961" w:rsidRPr="004A292E" w:rsidRDefault="00824961" w:rsidP="00D63646">
            <w:pPr>
              <w:pStyle w:val="SFIBody"/>
              <w:spacing w:after="0"/>
              <w:rPr>
                <w:rFonts w:asciiTheme="minorHAnsi" w:hAnsiTheme="minorHAnsi" w:cstheme="minorHAnsi"/>
                <w:color w:val="auto"/>
              </w:rPr>
            </w:pPr>
          </w:p>
        </w:tc>
      </w:tr>
      <w:tr w:rsidR="00676CFB" w:rsidRPr="004A292E" w14:paraId="5FEE9643" w14:textId="77777777" w:rsidTr="00C47020">
        <w:trPr>
          <w:trHeight w:val="415"/>
        </w:trPr>
        <w:tc>
          <w:tcPr>
            <w:tcW w:w="4957" w:type="dxa"/>
            <w:vAlign w:val="center"/>
          </w:tcPr>
          <w:p w14:paraId="5E10A801" w14:textId="6D016A16" w:rsidR="00676CFB" w:rsidRPr="004A292E" w:rsidRDefault="00E86D9C">
            <w:pPr>
              <w:pStyle w:val="SFIBody"/>
              <w:spacing w:after="0"/>
              <w:rPr>
                <w:rFonts w:asciiTheme="minorHAnsi" w:hAnsiTheme="minorHAnsi" w:cstheme="minorHAnsi"/>
                <w:b/>
                <w:bCs/>
                <w:color w:val="auto"/>
              </w:rPr>
            </w:pPr>
            <w:r w:rsidRPr="004A292E">
              <w:rPr>
                <w:rFonts w:asciiTheme="minorHAnsi" w:hAnsiTheme="minorHAnsi" w:cstheme="minorHAnsi"/>
                <w:b/>
                <w:bCs/>
                <w:color w:val="auto"/>
              </w:rPr>
              <w:t xml:space="preserve">Name of </w:t>
            </w:r>
            <w:r w:rsidR="00676CFB" w:rsidRPr="004A292E">
              <w:rPr>
                <w:rFonts w:asciiTheme="minorHAnsi" w:hAnsiTheme="minorHAnsi" w:cstheme="minorHAnsi"/>
                <w:b/>
                <w:bCs/>
                <w:color w:val="auto"/>
              </w:rPr>
              <w:t xml:space="preserve">Lead Translational Researcher </w:t>
            </w:r>
          </w:p>
        </w:tc>
        <w:tc>
          <w:tcPr>
            <w:tcW w:w="4666" w:type="dxa"/>
            <w:vAlign w:val="center"/>
          </w:tcPr>
          <w:p w14:paraId="400A2307" w14:textId="77777777" w:rsidR="00676CFB" w:rsidRPr="004A292E" w:rsidRDefault="00676CFB">
            <w:pPr>
              <w:pStyle w:val="SFIBody"/>
              <w:spacing w:after="0"/>
              <w:rPr>
                <w:rFonts w:asciiTheme="minorHAnsi" w:hAnsiTheme="minorHAnsi" w:cstheme="minorHAnsi"/>
                <w:color w:val="auto"/>
              </w:rPr>
            </w:pPr>
          </w:p>
        </w:tc>
      </w:tr>
    </w:tbl>
    <w:p w14:paraId="671266D0" w14:textId="1BE9023C" w:rsidR="0026124C" w:rsidRDefault="00B05672" w:rsidP="0025433F">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Themes</w:t>
      </w:r>
    </w:p>
    <w:p w14:paraId="055C185E" w14:textId="6F7A7B48" w:rsidR="006C7D67" w:rsidRPr="004A292E" w:rsidRDefault="00A419FC" w:rsidP="006C7D67">
      <w:pPr>
        <w:pStyle w:val="SFIHeadingA"/>
        <w:spacing w:before="160"/>
        <w:rPr>
          <w:rFonts w:asciiTheme="minorHAnsi" w:hAnsiTheme="minorHAnsi" w:cstheme="minorHAnsi"/>
          <w:color w:val="006C66"/>
        </w:rPr>
      </w:pPr>
      <w:r w:rsidRPr="004A292E">
        <w:rPr>
          <w:rFonts w:asciiTheme="minorHAnsi" w:hAnsiTheme="minorHAnsi" w:cstheme="minorHAnsi"/>
          <w:b w:val="0"/>
          <w:color w:val="auto"/>
          <w:sz w:val="22"/>
          <w:szCs w:val="22"/>
        </w:rPr>
        <w:t xml:space="preserve">Please select a theme that most closely aligns to your </w:t>
      </w:r>
      <w:r w:rsidR="005E1F24">
        <w:rPr>
          <w:rFonts w:asciiTheme="minorHAnsi" w:hAnsiTheme="minorHAnsi" w:cstheme="minorHAnsi"/>
          <w:b w:val="0"/>
          <w:color w:val="auto"/>
          <w:sz w:val="22"/>
          <w:szCs w:val="22"/>
        </w:rPr>
        <w:t>submission</w:t>
      </w:r>
      <w:r w:rsidR="00476772" w:rsidRPr="00476772">
        <w:rPr>
          <w:rFonts w:asciiTheme="minorHAnsi" w:hAnsiTheme="minorHAnsi" w:cstheme="minorHAnsi"/>
          <w:b w:val="0"/>
          <w:color w:val="auto"/>
          <w:sz w:val="22"/>
          <w:szCs w:val="22"/>
          <w:lang w:val="en-US"/>
        </w:rPr>
        <w:t>; even if the fit is not immediately obvious, your project will be reviewed</w:t>
      </w:r>
      <w:r w:rsidRPr="004A292E">
        <w:rPr>
          <w:rFonts w:asciiTheme="minorHAnsi" w:hAnsiTheme="minorHAnsi" w:cstheme="minorHAnsi"/>
          <w:b w:val="0"/>
          <w:color w:val="auto"/>
          <w:sz w:val="22"/>
          <w:szCs w:val="22"/>
        </w:rPr>
        <w:t>. You have the choice to select more than one option (if applicable).  </w:t>
      </w:r>
      <w:r w:rsidRPr="004A292E">
        <w:rPr>
          <w:rFonts w:asciiTheme="minorHAnsi" w:hAnsiTheme="minorHAnsi" w:cstheme="minorHAnsi"/>
          <w:sz w:val="22"/>
          <w:szCs w:val="22"/>
        </w:rPr>
        <w:br/>
      </w:r>
      <w:r w:rsidRPr="004A292E">
        <w:rPr>
          <w:rFonts w:asciiTheme="minorHAnsi" w:hAnsiTheme="minorHAnsi" w:cstheme="minorHAnsi"/>
          <w:b w:val="0"/>
          <w:color w:val="auto"/>
          <w:sz w:val="22"/>
          <w:szCs w:val="22"/>
        </w:rPr>
        <w:t>Further information on these themes can be found in the ARC Hub for ICT FAQs.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0"/>
        <w:gridCol w:w="1701"/>
      </w:tblGrid>
      <w:tr w:rsidR="001D669D" w:rsidRPr="004A292E" w14:paraId="2D70F038" w14:textId="77777777" w:rsidTr="00E93CD8">
        <w:trPr>
          <w:trHeight w:val="645"/>
        </w:trPr>
        <w:tc>
          <w:tcPr>
            <w:tcW w:w="7930" w:type="dxa"/>
            <w:tcBorders>
              <w:top w:val="single" w:sz="6" w:space="0" w:color="auto"/>
              <w:left w:val="single" w:sz="6" w:space="0" w:color="auto"/>
              <w:bottom w:val="single" w:sz="6" w:space="0" w:color="auto"/>
              <w:right w:val="single" w:sz="6" w:space="0" w:color="auto"/>
            </w:tcBorders>
            <w:vAlign w:val="center"/>
            <w:hideMark/>
          </w:tcPr>
          <w:p w14:paraId="6D1B680F" w14:textId="77777777" w:rsidR="001D669D" w:rsidRPr="004A292E" w:rsidRDefault="001D669D" w:rsidP="001D669D">
            <w:pPr>
              <w:pStyle w:val="SFIHeadingA"/>
              <w:spacing w:before="160"/>
              <w:rPr>
                <w:rFonts w:asciiTheme="minorHAnsi" w:hAnsiTheme="minorHAnsi" w:cstheme="minorHAnsi"/>
                <w:color w:val="auto"/>
                <w:sz w:val="22"/>
                <w:szCs w:val="22"/>
              </w:rPr>
            </w:pPr>
            <w:r w:rsidRPr="004A292E">
              <w:rPr>
                <w:rFonts w:asciiTheme="minorHAnsi" w:hAnsiTheme="minorHAnsi" w:cstheme="minorHAnsi"/>
                <w:color w:val="auto"/>
                <w:sz w:val="22"/>
                <w:szCs w:val="22"/>
              </w:rPr>
              <w:t>Theme Name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73EDA7" w14:textId="7CE16781" w:rsidR="001D669D" w:rsidRPr="004A292E" w:rsidRDefault="001D669D" w:rsidP="00E93CD8">
            <w:pPr>
              <w:pStyle w:val="SFIHeadingA"/>
              <w:spacing w:before="160"/>
              <w:jc w:val="center"/>
              <w:rPr>
                <w:rFonts w:asciiTheme="minorHAnsi" w:hAnsiTheme="minorHAnsi" w:cstheme="minorHAnsi"/>
                <w:color w:val="auto"/>
                <w:sz w:val="22"/>
                <w:szCs w:val="22"/>
              </w:rPr>
            </w:pPr>
            <w:r w:rsidRPr="004A292E">
              <w:rPr>
                <w:rFonts w:asciiTheme="minorHAnsi" w:hAnsiTheme="minorHAnsi" w:cstheme="minorHAnsi"/>
                <w:color w:val="auto"/>
                <w:sz w:val="22"/>
                <w:szCs w:val="22"/>
              </w:rPr>
              <w:t>Tick</w:t>
            </w:r>
          </w:p>
        </w:tc>
      </w:tr>
      <w:tr w:rsidR="001D669D" w:rsidRPr="00F74A32" w14:paraId="217ED200" w14:textId="77777777" w:rsidTr="00F74A32">
        <w:trPr>
          <w:trHeight w:val="449"/>
        </w:trPr>
        <w:tc>
          <w:tcPr>
            <w:tcW w:w="7930" w:type="dxa"/>
            <w:tcBorders>
              <w:top w:val="single" w:sz="6" w:space="0" w:color="auto"/>
              <w:left w:val="single" w:sz="6" w:space="0" w:color="auto"/>
              <w:bottom w:val="single" w:sz="6" w:space="0" w:color="auto"/>
              <w:right w:val="single" w:sz="6" w:space="0" w:color="auto"/>
            </w:tcBorders>
            <w:vAlign w:val="center"/>
            <w:hideMark/>
          </w:tcPr>
          <w:p w14:paraId="60BC51EF"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rPr>
              <w:t>Digital Education &amp; Online Communication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3A02381" w14:textId="6E4CABE8" w:rsidR="001D669D" w:rsidRPr="00F74A32" w:rsidRDefault="00000000"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781419711"/>
                <w14:checkbox>
                  <w14:checked w14:val="0"/>
                  <w14:checkedState w14:val="2612" w14:font="MS Gothic"/>
                  <w14:uncheckedState w14:val="2610" w14:font="MS Gothic"/>
                </w14:checkbox>
              </w:sdtPr>
              <w:sdtContent>
                <w:r w:rsidR="00C54ADF" w:rsidRPr="00F74A32">
                  <w:rPr>
                    <w:rFonts w:ascii="MS Gothic" w:eastAsia="MS Gothic" w:hAnsi="MS Gothic" w:cstheme="minorHAnsi" w:hint="eastAsia"/>
                    <w:b w:val="0"/>
                    <w:bCs w:val="0"/>
                    <w:color w:val="auto"/>
                    <w:sz w:val="22"/>
                    <w:szCs w:val="22"/>
                  </w:rPr>
                  <w:t>☐</w:t>
                </w:r>
              </w:sdtContent>
            </w:sdt>
          </w:p>
        </w:tc>
      </w:tr>
      <w:tr w:rsidR="001D669D" w:rsidRPr="00F74A32" w14:paraId="0111F2CB"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194AFE14"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Healthcare &amp; Medical Applications</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0201F5" w14:textId="731CB10A" w:rsidR="001D669D" w:rsidRPr="00F74A32" w:rsidRDefault="00000000"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864444137"/>
                <w14:checkbox>
                  <w14:checked w14:val="0"/>
                  <w14:checkedState w14:val="2612" w14:font="MS Gothic"/>
                  <w14:uncheckedState w14:val="2610" w14:font="MS Gothic"/>
                </w14:checkbox>
              </w:sdtPr>
              <w:sdtContent>
                <w:r w:rsidR="00E93CD8" w:rsidRPr="00F74A32">
                  <w:rPr>
                    <w:rFonts w:ascii="MS Gothic" w:eastAsia="MS Gothic" w:hAnsi="MS Gothic" w:cstheme="minorHAnsi" w:hint="eastAsia"/>
                    <w:b w:val="0"/>
                    <w:bCs w:val="0"/>
                    <w:color w:val="auto"/>
                    <w:sz w:val="22"/>
                    <w:szCs w:val="22"/>
                  </w:rPr>
                  <w:t>☐</w:t>
                </w:r>
              </w:sdtContent>
            </w:sdt>
          </w:p>
        </w:tc>
      </w:tr>
      <w:tr w:rsidR="001D669D" w:rsidRPr="00F74A32" w14:paraId="4E52C398"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289C00AF"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Sustainable &amp; Environmental Management</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D2F021" w14:textId="64D6ED68" w:rsidR="001D669D" w:rsidRPr="00F74A32" w:rsidRDefault="00000000"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1465039115"/>
                <w14:checkbox>
                  <w14:checked w14:val="0"/>
                  <w14:checkedState w14:val="2612" w14:font="MS Gothic"/>
                  <w14:uncheckedState w14:val="2610" w14:font="MS Gothic"/>
                </w14:checkbox>
              </w:sdtPr>
              <w:sdtContent>
                <w:r w:rsidR="00E93CD8" w:rsidRPr="00F74A32">
                  <w:rPr>
                    <w:rFonts w:ascii="MS Gothic" w:eastAsia="MS Gothic" w:hAnsi="MS Gothic" w:cstheme="minorHAnsi" w:hint="eastAsia"/>
                    <w:b w:val="0"/>
                    <w:bCs w:val="0"/>
                    <w:color w:val="auto"/>
                    <w:sz w:val="22"/>
                    <w:szCs w:val="22"/>
                  </w:rPr>
                  <w:t>☐</w:t>
                </w:r>
              </w:sdtContent>
            </w:sdt>
          </w:p>
        </w:tc>
      </w:tr>
      <w:tr w:rsidR="001D669D" w:rsidRPr="00F74A32" w14:paraId="470B36A1"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582676BF"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Data Security, Privacy &amp; Governance</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A65B59" w14:textId="0691A8FC" w:rsidR="001D669D" w:rsidRPr="00F74A32" w:rsidRDefault="00000000"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634454303"/>
                <w14:checkbox>
                  <w14:checked w14:val="0"/>
                  <w14:checkedState w14:val="2612" w14:font="MS Gothic"/>
                  <w14:uncheckedState w14:val="2610" w14:font="MS Gothic"/>
                </w14:checkbox>
              </w:sdtPr>
              <w:sdtContent>
                <w:r w:rsidR="00E93CD8" w:rsidRPr="00F74A32">
                  <w:rPr>
                    <w:rFonts w:ascii="MS Gothic" w:eastAsia="MS Gothic" w:hAnsi="MS Gothic" w:cstheme="minorHAnsi" w:hint="eastAsia"/>
                    <w:b w:val="0"/>
                    <w:bCs w:val="0"/>
                    <w:color w:val="auto"/>
                    <w:sz w:val="22"/>
                    <w:szCs w:val="22"/>
                  </w:rPr>
                  <w:t>☐</w:t>
                </w:r>
              </w:sdtContent>
            </w:sdt>
          </w:p>
        </w:tc>
      </w:tr>
      <w:tr w:rsidR="001D669D" w:rsidRPr="00F74A32" w14:paraId="2C082058"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143B9B67"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Digital Infrastructure</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DC57AE2" w14:textId="500FBEC8" w:rsidR="001D669D" w:rsidRPr="00F74A32" w:rsidRDefault="00000000"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2086993979"/>
                <w14:checkbox>
                  <w14:checked w14:val="0"/>
                  <w14:checkedState w14:val="2612" w14:font="MS Gothic"/>
                  <w14:uncheckedState w14:val="2610" w14:font="MS Gothic"/>
                </w14:checkbox>
              </w:sdtPr>
              <w:sdtContent>
                <w:r w:rsidR="00E93CD8" w:rsidRPr="00F74A32">
                  <w:rPr>
                    <w:rFonts w:ascii="MS Gothic" w:eastAsia="MS Gothic" w:hAnsi="MS Gothic" w:cstheme="minorHAnsi" w:hint="eastAsia"/>
                    <w:b w:val="0"/>
                    <w:bCs w:val="0"/>
                    <w:color w:val="auto"/>
                    <w:sz w:val="22"/>
                    <w:szCs w:val="22"/>
                  </w:rPr>
                  <w:t>☐</w:t>
                </w:r>
              </w:sdtContent>
            </w:sdt>
          </w:p>
        </w:tc>
      </w:tr>
    </w:tbl>
    <w:p w14:paraId="3E6DCF02" w14:textId="77777777" w:rsidR="002243DC" w:rsidRDefault="002243DC" w:rsidP="002243DC">
      <w:pPr>
        <w:pStyle w:val="SFIHeadingA"/>
        <w:numPr>
          <w:ilvl w:val="0"/>
          <w:numId w:val="2"/>
        </w:numPr>
        <w:spacing w:before="160"/>
        <w:ind w:left="284" w:hanging="284"/>
        <w:rPr>
          <w:rFonts w:asciiTheme="minorHAnsi" w:hAnsiTheme="minorHAnsi" w:cstheme="minorHAnsi"/>
          <w:color w:val="006C66"/>
        </w:rPr>
      </w:pPr>
      <w:r>
        <w:rPr>
          <w:rFonts w:asciiTheme="minorHAnsi" w:hAnsiTheme="minorHAnsi" w:cstheme="minorHAnsi"/>
          <w:color w:val="006C66"/>
        </w:rPr>
        <w:t xml:space="preserve">Have you applied to the ARC Hub for ICT for funding previously? </w:t>
      </w:r>
    </w:p>
    <w:p w14:paraId="15AB48B6" w14:textId="77777777" w:rsidR="002243DC" w:rsidRDefault="002243DC" w:rsidP="002243DC">
      <w:pPr>
        <w:pStyle w:val="SFIHeadingA"/>
        <w:spacing w:before="160"/>
        <w:rPr>
          <w:rFonts w:asciiTheme="minorHAnsi" w:hAnsiTheme="minorHAnsi" w:cstheme="minorHAnsi"/>
          <w:color w:val="006C66"/>
        </w:rPr>
      </w:pPr>
      <w:r w:rsidRPr="00AD75F5">
        <w:rPr>
          <w:rFonts w:asciiTheme="minorHAnsi" w:hAnsiTheme="minorHAnsi" w:cstheme="minorHAnsi"/>
          <w:b w:val="0"/>
          <w:bCs w:val="0"/>
          <w:color w:val="auto"/>
          <w:sz w:val="22"/>
          <w:szCs w:val="22"/>
          <w:lang w:val="en-US"/>
        </w:rPr>
        <w:t xml:space="preserve">If yes, please outline the changes made to the current application, including how reviewer feedback has been addressed. </w:t>
      </w:r>
    </w:p>
    <w:tbl>
      <w:tblPr>
        <w:tblStyle w:val="TableGrid"/>
        <w:tblW w:w="9623" w:type="dxa"/>
        <w:tblLook w:val="04A0" w:firstRow="1" w:lastRow="0" w:firstColumn="1" w:lastColumn="0" w:noHBand="0" w:noVBand="1"/>
      </w:tblPr>
      <w:tblGrid>
        <w:gridCol w:w="9623"/>
      </w:tblGrid>
      <w:tr w:rsidR="002243DC" w:rsidRPr="004A292E" w14:paraId="0A5B5512" w14:textId="77777777" w:rsidTr="00056D6D">
        <w:trPr>
          <w:trHeight w:val="868"/>
        </w:trPr>
        <w:tc>
          <w:tcPr>
            <w:tcW w:w="9623" w:type="dxa"/>
            <w:vAlign w:val="center"/>
          </w:tcPr>
          <w:p w14:paraId="67111E72" w14:textId="77777777" w:rsidR="002243DC" w:rsidRDefault="002243DC" w:rsidP="00056D6D">
            <w:pPr>
              <w:pStyle w:val="SFIBody"/>
              <w:spacing w:after="0"/>
              <w:rPr>
                <w:rFonts w:asciiTheme="minorHAnsi" w:hAnsiTheme="minorHAnsi" w:cstheme="minorHAnsi"/>
                <w:color w:val="auto"/>
              </w:rPr>
            </w:pPr>
          </w:p>
          <w:p w14:paraId="16C9DB53" w14:textId="77777777" w:rsidR="002243DC" w:rsidRDefault="002243DC" w:rsidP="00056D6D">
            <w:pPr>
              <w:pStyle w:val="SFIBody"/>
              <w:spacing w:after="0"/>
              <w:rPr>
                <w:rFonts w:asciiTheme="minorHAnsi" w:hAnsiTheme="minorHAnsi" w:cstheme="minorHAnsi"/>
                <w:color w:val="auto"/>
              </w:rPr>
            </w:pPr>
          </w:p>
          <w:p w14:paraId="58EFC5CF" w14:textId="77777777" w:rsidR="002243DC" w:rsidRDefault="002243DC" w:rsidP="00056D6D">
            <w:pPr>
              <w:pStyle w:val="SFIBody"/>
              <w:spacing w:after="0"/>
              <w:rPr>
                <w:rFonts w:asciiTheme="minorHAnsi" w:hAnsiTheme="minorHAnsi" w:cstheme="minorHAnsi"/>
                <w:color w:val="auto"/>
              </w:rPr>
            </w:pPr>
          </w:p>
          <w:p w14:paraId="4B9D8E80" w14:textId="77777777" w:rsidR="002243DC" w:rsidRDefault="002243DC" w:rsidP="00056D6D">
            <w:pPr>
              <w:pStyle w:val="SFIBody"/>
              <w:spacing w:after="0"/>
              <w:rPr>
                <w:rFonts w:asciiTheme="minorHAnsi" w:hAnsiTheme="minorHAnsi" w:cstheme="minorHAnsi"/>
                <w:color w:val="auto"/>
              </w:rPr>
            </w:pPr>
          </w:p>
          <w:p w14:paraId="52718E4B" w14:textId="77777777" w:rsidR="002243DC" w:rsidRDefault="002243DC" w:rsidP="00056D6D">
            <w:pPr>
              <w:pStyle w:val="SFIBody"/>
              <w:spacing w:after="0"/>
              <w:rPr>
                <w:rFonts w:asciiTheme="minorHAnsi" w:hAnsiTheme="minorHAnsi" w:cstheme="minorHAnsi"/>
                <w:color w:val="auto"/>
              </w:rPr>
            </w:pPr>
          </w:p>
          <w:p w14:paraId="696CB4A7" w14:textId="77777777" w:rsidR="002243DC" w:rsidRPr="004A292E" w:rsidRDefault="002243DC" w:rsidP="00056D6D">
            <w:pPr>
              <w:pStyle w:val="SFIBody"/>
              <w:spacing w:after="0"/>
              <w:rPr>
                <w:rFonts w:asciiTheme="minorHAnsi" w:hAnsiTheme="minorHAnsi" w:cstheme="minorHAnsi"/>
                <w:color w:val="auto"/>
              </w:rPr>
            </w:pPr>
          </w:p>
        </w:tc>
      </w:tr>
    </w:tbl>
    <w:p w14:paraId="6DA76E27" w14:textId="33A2EBBE" w:rsidR="00B05672" w:rsidRPr="002243DC" w:rsidRDefault="6659960A" w:rsidP="002243DC">
      <w:pPr>
        <w:pStyle w:val="SFIHeadingA"/>
        <w:numPr>
          <w:ilvl w:val="0"/>
          <w:numId w:val="2"/>
        </w:numPr>
        <w:spacing w:before="160"/>
        <w:ind w:left="284" w:hanging="284"/>
        <w:rPr>
          <w:rFonts w:asciiTheme="minorHAnsi" w:hAnsiTheme="minorHAnsi" w:cstheme="minorHAnsi"/>
          <w:color w:val="006C66"/>
        </w:rPr>
      </w:pPr>
      <w:r w:rsidRPr="002243DC">
        <w:rPr>
          <w:rFonts w:asciiTheme="minorHAnsi" w:hAnsiTheme="minorHAnsi" w:cstheme="minorHAnsi"/>
          <w:color w:val="006C66"/>
        </w:rPr>
        <w:lastRenderedPageBreak/>
        <w:t>USP &amp; Commercial Activity</w:t>
      </w:r>
    </w:p>
    <w:p w14:paraId="6BF04A89" w14:textId="19C531DF" w:rsidR="00F74A32" w:rsidRPr="00F74A32" w:rsidRDefault="00F74A32" w:rsidP="00F74A32">
      <w:pPr>
        <w:pStyle w:val="SFIHeadingA"/>
        <w:numPr>
          <w:ilvl w:val="0"/>
          <w:numId w:val="14"/>
        </w:numPr>
        <w:spacing w:before="160"/>
        <w:rPr>
          <w:rFonts w:asciiTheme="minorHAnsi" w:hAnsiTheme="minorHAnsi" w:cstheme="minorHAnsi"/>
          <w:color w:val="006C66"/>
        </w:rPr>
      </w:pPr>
      <w:r w:rsidRPr="004A292E">
        <w:rPr>
          <w:rFonts w:asciiTheme="minorHAnsi" w:hAnsiTheme="minorHAnsi" w:cstheme="minorHAnsi"/>
          <w:color w:val="auto"/>
          <w:sz w:val="22"/>
          <w:szCs w:val="22"/>
        </w:rPr>
        <w:t xml:space="preserve">USP - Unique Selling Point </w:t>
      </w:r>
    </w:p>
    <w:p w14:paraId="3BB49733" w14:textId="6A73AD1D" w:rsidR="00F74A32" w:rsidRPr="004A292E" w:rsidRDefault="00F74A32" w:rsidP="00F74A32">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rPr>
        <w:t>Give a short two sentence description on what is unique about your solution</w:t>
      </w:r>
      <w:r w:rsidR="00DE78AF">
        <w:rPr>
          <w:rFonts w:asciiTheme="minorHAnsi" w:hAnsiTheme="minorHAnsi" w:cstheme="minorHAnsi"/>
          <w:b w:val="0"/>
          <w:bCs w:val="0"/>
          <w:color w:val="auto"/>
          <w:sz w:val="22"/>
          <w:szCs w:val="22"/>
        </w:rPr>
        <w:t xml:space="preserve"> (100 words)</w:t>
      </w:r>
      <w:r w:rsidRPr="004A292E">
        <w:rPr>
          <w:rFonts w:asciiTheme="minorHAnsi" w:hAnsiTheme="minorHAnsi" w:cstheme="minorHAnsi"/>
          <w:b w:val="0"/>
          <w:bCs w:val="0"/>
          <w:color w:val="auto"/>
          <w:sz w:val="22"/>
          <w:szCs w:val="22"/>
        </w:rPr>
        <w:t>. </w:t>
      </w:r>
    </w:p>
    <w:tbl>
      <w:tblPr>
        <w:tblStyle w:val="TableGrid"/>
        <w:tblW w:w="0" w:type="auto"/>
        <w:tblLook w:val="04A0" w:firstRow="1" w:lastRow="0" w:firstColumn="1" w:lastColumn="0" w:noHBand="0" w:noVBand="1"/>
      </w:tblPr>
      <w:tblGrid>
        <w:gridCol w:w="9622"/>
      </w:tblGrid>
      <w:tr w:rsidR="00DB6738" w:rsidRPr="00F74A32" w14:paraId="64C8BE9B" w14:textId="77777777" w:rsidTr="00DB6738">
        <w:tc>
          <w:tcPr>
            <w:tcW w:w="9622" w:type="dxa"/>
          </w:tcPr>
          <w:p w14:paraId="11CCDFE2" w14:textId="77777777" w:rsidR="00DB6738" w:rsidRPr="00F74A32" w:rsidRDefault="00DB6738" w:rsidP="00F74A32">
            <w:pPr>
              <w:pStyle w:val="SFIBody"/>
              <w:spacing w:after="0"/>
              <w:rPr>
                <w:rFonts w:asciiTheme="minorHAnsi" w:hAnsiTheme="minorHAnsi" w:cstheme="minorHAnsi"/>
                <w:color w:val="auto"/>
              </w:rPr>
            </w:pPr>
          </w:p>
          <w:p w14:paraId="02116C6C" w14:textId="77777777" w:rsidR="00F74A32" w:rsidRDefault="00F74A32" w:rsidP="00F74A32">
            <w:pPr>
              <w:pStyle w:val="SFIBody"/>
              <w:spacing w:after="0"/>
              <w:rPr>
                <w:rFonts w:asciiTheme="minorHAnsi" w:hAnsiTheme="minorHAnsi" w:cstheme="minorHAnsi"/>
                <w:color w:val="auto"/>
              </w:rPr>
            </w:pPr>
          </w:p>
          <w:p w14:paraId="6AB6D188" w14:textId="77777777" w:rsidR="00F74A32" w:rsidRDefault="00F74A32" w:rsidP="00F74A32">
            <w:pPr>
              <w:pStyle w:val="SFIBody"/>
              <w:spacing w:after="0"/>
              <w:rPr>
                <w:rFonts w:asciiTheme="minorHAnsi" w:hAnsiTheme="minorHAnsi" w:cstheme="minorHAnsi"/>
                <w:color w:val="auto"/>
              </w:rPr>
            </w:pPr>
          </w:p>
          <w:p w14:paraId="1AEEEEF1" w14:textId="77777777" w:rsidR="00F74A32" w:rsidRDefault="00F74A32" w:rsidP="00F74A32">
            <w:pPr>
              <w:pStyle w:val="SFIBody"/>
              <w:spacing w:after="0"/>
              <w:rPr>
                <w:rFonts w:asciiTheme="minorHAnsi" w:hAnsiTheme="minorHAnsi" w:cstheme="minorHAnsi"/>
                <w:color w:val="auto"/>
              </w:rPr>
            </w:pPr>
          </w:p>
          <w:p w14:paraId="5ACDC14F" w14:textId="77777777" w:rsidR="00F74A32" w:rsidRPr="00F74A32" w:rsidRDefault="00F74A32" w:rsidP="00F74A32">
            <w:pPr>
              <w:pStyle w:val="SFIBody"/>
              <w:spacing w:after="0"/>
              <w:rPr>
                <w:rFonts w:asciiTheme="minorHAnsi" w:hAnsiTheme="minorHAnsi" w:cstheme="minorHAnsi"/>
                <w:color w:val="auto"/>
              </w:rPr>
            </w:pPr>
          </w:p>
          <w:p w14:paraId="05BAA7EC" w14:textId="77777777" w:rsidR="00F74A32" w:rsidRPr="00F74A32" w:rsidRDefault="00F74A32" w:rsidP="00F74A32">
            <w:pPr>
              <w:pStyle w:val="SFIBody"/>
              <w:spacing w:after="0"/>
              <w:rPr>
                <w:rFonts w:asciiTheme="minorHAnsi" w:hAnsiTheme="minorHAnsi" w:cstheme="minorHAnsi"/>
                <w:color w:val="auto"/>
              </w:rPr>
            </w:pPr>
          </w:p>
        </w:tc>
      </w:tr>
    </w:tbl>
    <w:p w14:paraId="692D2907" w14:textId="1227ABAB" w:rsidR="00DB6738" w:rsidRPr="00F74A32" w:rsidRDefault="00F74A32" w:rsidP="00F74A32">
      <w:pPr>
        <w:pStyle w:val="SFIHeadingA"/>
        <w:numPr>
          <w:ilvl w:val="0"/>
          <w:numId w:val="14"/>
        </w:numPr>
        <w:spacing w:before="160"/>
        <w:rPr>
          <w:rFonts w:asciiTheme="minorHAnsi" w:hAnsiTheme="minorHAnsi" w:cstheme="minorHAnsi"/>
          <w:color w:val="006C66"/>
          <w:sz w:val="22"/>
          <w:szCs w:val="22"/>
        </w:rPr>
      </w:pPr>
      <w:r w:rsidRPr="004A292E">
        <w:rPr>
          <w:rFonts w:asciiTheme="minorHAnsi" w:hAnsiTheme="minorHAnsi" w:cstheme="minorHAnsi"/>
          <w:color w:val="auto"/>
          <w:sz w:val="22"/>
          <w:szCs w:val="22"/>
        </w:rPr>
        <w:t>Entrepreneurial Mentor  </w:t>
      </w:r>
    </w:p>
    <w:p w14:paraId="4FB5F3A2" w14:textId="0076D752" w:rsidR="00F74A32" w:rsidRPr="00F74A32" w:rsidRDefault="00F74A32" w:rsidP="00DB6738">
      <w:pPr>
        <w:pStyle w:val="SFIHeadingA"/>
        <w:spacing w:before="160"/>
        <w:rPr>
          <w:rFonts w:asciiTheme="minorHAnsi" w:hAnsiTheme="minorHAnsi" w:cstheme="minorHAnsi"/>
          <w:color w:val="006C66"/>
          <w:sz w:val="22"/>
          <w:szCs w:val="22"/>
        </w:rPr>
      </w:pPr>
      <w:r w:rsidRPr="004A292E">
        <w:rPr>
          <w:rFonts w:asciiTheme="minorHAnsi" w:hAnsiTheme="minorHAnsi" w:cstheme="minorHAnsi"/>
          <w:b w:val="0"/>
          <w:bCs w:val="0"/>
          <w:color w:val="auto"/>
          <w:sz w:val="22"/>
          <w:szCs w:val="22"/>
        </w:rPr>
        <w:t>Each TR will work with an ‘Entrepreneurial Mentor’ (EM) who is a member of your local institutions Knowledge Transfer/Technology Transfer team. Please ensure the named EM is aware that they are named and has agreed to the contents of this submission. The EM will also be expected to attend formal training with you as part of the program.  </w:t>
      </w:r>
    </w:p>
    <w:tbl>
      <w:tblPr>
        <w:tblStyle w:val="TableGrid"/>
        <w:tblW w:w="0" w:type="auto"/>
        <w:tblLook w:val="04A0" w:firstRow="1" w:lastRow="0" w:firstColumn="1" w:lastColumn="0" w:noHBand="0" w:noVBand="1"/>
      </w:tblPr>
      <w:tblGrid>
        <w:gridCol w:w="3114"/>
        <w:gridCol w:w="6508"/>
      </w:tblGrid>
      <w:tr w:rsidR="00DB6738" w:rsidRPr="004A292E" w14:paraId="2114C4D4" w14:textId="77777777" w:rsidTr="00F74A32">
        <w:tc>
          <w:tcPr>
            <w:tcW w:w="3114" w:type="dxa"/>
            <w:vAlign w:val="center"/>
          </w:tcPr>
          <w:p w14:paraId="16EFB822" w14:textId="53A4A7B8" w:rsidR="00DB6738" w:rsidRPr="00B01680" w:rsidRDefault="00DB6738" w:rsidP="00DB6738">
            <w:pPr>
              <w:pStyle w:val="SFIHeadingA"/>
              <w:spacing w:before="160"/>
              <w:rPr>
                <w:rFonts w:asciiTheme="minorHAnsi" w:hAnsiTheme="minorHAnsi" w:cstheme="minorHAnsi"/>
                <w:b w:val="0"/>
                <w:bCs w:val="0"/>
                <w:color w:val="006C66"/>
              </w:rPr>
            </w:pPr>
            <w:r w:rsidRPr="00B01680">
              <w:rPr>
                <w:rFonts w:asciiTheme="minorHAnsi" w:hAnsiTheme="minorHAnsi" w:cstheme="minorHAnsi"/>
                <w:b w:val="0"/>
                <w:bCs w:val="0"/>
                <w:color w:val="auto"/>
                <w:sz w:val="22"/>
                <w:szCs w:val="22"/>
              </w:rPr>
              <w:t>Entrepreneurial Mentor Name </w:t>
            </w:r>
          </w:p>
        </w:tc>
        <w:tc>
          <w:tcPr>
            <w:tcW w:w="6508" w:type="dxa"/>
          </w:tcPr>
          <w:p w14:paraId="60AE7D96" w14:textId="7D789B6E" w:rsidR="00DB6738" w:rsidRPr="004A292E" w:rsidRDefault="00DB6738" w:rsidP="00DB6738">
            <w:pPr>
              <w:pStyle w:val="SFIHeadingA"/>
              <w:spacing w:before="160"/>
              <w:rPr>
                <w:rFonts w:asciiTheme="minorHAnsi" w:hAnsiTheme="minorHAnsi" w:cstheme="minorHAnsi"/>
                <w:color w:val="006C66"/>
              </w:rPr>
            </w:pPr>
          </w:p>
        </w:tc>
      </w:tr>
      <w:tr w:rsidR="00DB6738" w:rsidRPr="004A292E" w14:paraId="1DD152AE" w14:textId="77777777" w:rsidTr="00F74A32">
        <w:tc>
          <w:tcPr>
            <w:tcW w:w="3114" w:type="dxa"/>
            <w:vAlign w:val="center"/>
          </w:tcPr>
          <w:p w14:paraId="73416643" w14:textId="752AF025" w:rsidR="00DB6738" w:rsidRPr="00B01680" w:rsidRDefault="00DB6738" w:rsidP="00DB6738">
            <w:pPr>
              <w:pStyle w:val="SFIHeadingA"/>
              <w:spacing w:before="160"/>
              <w:rPr>
                <w:rFonts w:asciiTheme="minorHAnsi" w:hAnsiTheme="minorHAnsi" w:cstheme="minorHAnsi"/>
                <w:b w:val="0"/>
                <w:bCs w:val="0"/>
                <w:color w:val="006C66"/>
              </w:rPr>
            </w:pPr>
            <w:r w:rsidRPr="00B01680">
              <w:rPr>
                <w:rFonts w:asciiTheme="minorHAnsi" w:hAnsiTheme="minorHAnsi" w:cstheme="minorHAnsi"/>
                <w:b w:val="0"/>
                <w:bCs w:val="0"/>
                <w:color w:val="auto"/>
                <w:sz w:val="22"/>
                <w:szCs w:val="22"/>
              </w:rPr>
              <w:t>Contact Details </w:t>
            </w:r>
          </w:p>
        </w:tc>
        <w:tc>
          <w:tcPr>
            <w:tcW w:w="6508" w:type="dxa"/>
          </w:tcPr>
          <w:p w14:paraId="34CFAA9F" w14:textId="783DBB25" w:rsidR="00DB6738" w:rsidRPr="004A292E" w:rsidRDefault="00DB6738" w:rsidP="00DB6738">
            <w:pPr>
              <w:pStyle w:val="SFIHeadingA"/>
              <w:spacing w:before="160"/>
              <w:rPr>
                <w:rFonts w:asciiTheme="minorHAnsi" w:hAnsiTheme="minorHAnsi" w:cstheme="minorHAnsi"/>
                <w:color w:val="006C66"/>
              </w:rPr>
            </w:pPr>
          </w:p>
        </w:tc>
      </w:tr>
    </w:tbl>
    <w:p w14:paraId="35AB853A" w14:textId="0BB24AFD" w:rsidR="00DB6738" w:rsidRPr="00F74A32" w:rsidRDefault="00F74A32" w:rsidP="00F74A32">
      <w:pPr>
        <w:pStyle w:val="SFIHeadingA"/>
        <w:numPr>
          <w:ilvl w:val="0"/>
          <w:numId w:val="14"/>
        </w:numPr>
        <w:spacing w:before="160"/>
        <w:rPr>
          <w:rFonts w:asciiTheme="minorHAnsi" w:hAnsiTheme="minorHAnsi" w:cstheme="minorHAnsi"/>
          <w:color w:val="auto"/>
          <w:sz w:val="22"/>
          <w:szCs w:val="22"/>
        </w:rPr>
      </w:pPr>
      <w:r w:rsidRPr="00F74A32">
        <w:rPr>
          <w:rFonts w:asciiTheme="minorHAnsi" w:hAnsiTheme="minorHAnsi" w:cstheme="minorHAnsi"/>
          <w:color w:val="auto"/>
          <w:sz w:val="22"/>
          <w:szCs w:val="22"/>
        </w:rPr>
        <w:t>Commercial Objectives</w:t>
      </w:r>
    </w:p>
    <w:p w14:paraId="6CDB0B40" w14:textId="77777777" w:rsidR="00F74A32" w:rsidRPr="004A292E" w:rsidRDefault="00F74A32" w:rsidP="00F74A32">
      <w:pPr>
        <w:pStyle w:val="SFIHeadingA"/>
        <w:spacing w:before="160"/>
        <w:rPr>
          <w:rFonts w:asciiTheme="minorHAnsi" w:hAnsiTheme="minorHAnsi" w:cstheme="minorHAnsi"/>
          <w:b w:val="0"/>
          <w:bCs w:val="0"/>
          <w:i/>
          <w:iCs/>
          <w:color w:val="auto"/>
          <w:sz w:val="22"/>
          <w:szCs w:val="22"/>
        </w:rPr>
      </w:pPr>
      <w:r w:rsidRPr="004A292E">
        <w:rPr>
          <w:rFonts w:asciiTheme="minorHAnsi" w:hAnsiTheme="minorHAnsi" w:cstheme="minorHAnsi"/>
          <w:b w:val="0"/>
          <w:bCs w:val="0"/>
          <w:color w:val="auto"/>
          <w:sz w:val="22"/>
          <w:szCs w:val="22"/>
        </w:rPr>
        <w:t>Insert commercial/value propositions objectives here. We would ask the objectives to be at most in 6 month intervals, month 1 to 6, month 7 to 12 etc</w:t>
      </w:r>
      <w:r w:rsidRPr="004A292E">
        <w:rPr>
          <w:rFonts w:asciiTheme="minorHAnsi" w:hAnsiTheme="minorHAnsi" w:cstheme="minorHAnsi"/>
          <w:b w:val="0"/>
          <w:bCs w:val="0"/>
          <w:i/>
          <w:iCs/>
          <w:color w:val="auto"/>
          <w:sz w:val="22"/>
          <w:szCs w:val="22"/>
        </w:rPr>
        <w:t>.</w:t>
      </w:r>
    </w:p>
    <w:p w14:paraId="52740C31" w14:textId="2A4B8BD0" w:rsidR="00F74A32" w:rsidRPr="00F74A32" w:rsidRDefault="00F74A32" w:rsidP="00F74A32">
      <w:pPr>
        <w:pStyle w:val="SFIHeadingA"/>
        <w:spacing w:before="160"/>
        <w:rPr>
          <w:rFonts w:asciiTheme="minorHAnsi" w:hAnsiTheme="minorHAnsi" w:cstheme="minorHAnsi"/>
          <w:color w:val="006C66"/>
          <w:sz w:val="22"/>
          <w:szCs w:val="22"/>
        </w:rPr>
      </w:pPr>
      <w:r w:rsidRPr="004A292E">
        <w:rPr>
          <w:rFonts w:asciiTheme="minorHAnsi" w:hAnsiTheme="minorHAnsi" w:cstheme="minorHAnsi"/>
          <w:b w:val="0"/>
          <w:bCs w:val="0"/>
          <w:color w:val="auto"/>
          <w:sz w:val="22"/>
          <w:szCs w:val="22"/>
          <w:lang w:val="en-US"/>
        </w:rPr>
        <w:t>&lt;Copy and paste additional sections as required&gt;</w:t>
      </w:r>
      <w:r w:rsidRPr="004A292E">
        <w:rPr>
          <w:rFonts w:asciiTheme="minorHAnsi" w:hAnsiTheme="minorHAnsi" w:cstheme="minorHAnsi"/>
          <w:b w:val="0"/>
          <w:bCs w:val="0"/>
          <w:color w:val="auto"/>
          <w:sz w:val="22"/>
          <w:szCs w:val="22"/>
        </w:rPr>
        <w:t> </w:t>
      </w:r>
    </w:p>
    <w:tbl>
      <w:tblPr>
        <w:tblStyle w:val="TableGrid"/>
        <w:tblW w:w="0" w:type="auto"/>
        <w:tblLook w:val="04A0" w:firstRow="1" w:lastRow="0" w:firstColumn="1" w:lastColumn="0" w:noHBand="0" w:noVBand="1"/>
      </w:tblPr>
      <w:tblGrid>
        <w:gridCol w:w="2127"/>
        <w:gridCol w:w="7495"/>
      </w:tblGrid>
      <w:tr w:rsidR="00B417D9" w:rsidRPr="004A292E" w14:paraId="265E2A41" w14:textId="77777777" w:rsidTr="00027BE5">
        <w:tc>
          <w:tcPr>
            <w:tcW w:w="2127" w:type="dxa"/>
            <w:shd w:val="clear" w:color="auto" w:fill="D9D9D9" w:themeFill="background1" w:themeFillShade="D9"/>
            <w:vAlign w:val="center"/>
          </w:tcPr>
          <w:p w14:paraId="769EB245" w14:textId="344C02BA"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tcPr>
          <w:p w14:paraId="63F0C263" w14:textId="7DA323BB" w:rsidR="00B417D9" w:rsidRPr="004A292E" w:rsidRDefault="00B417D9" w:rsidP="00B417D9">
            <w:pPr>
              <w:textAlignment w:val="baseline"/>
              <w:rPr>
                <w:rFonts w:eastAsia="Times New Roman" w:cstheme="minorHAnsi"/>
                <w:sz w:val="22"/>
                <w:szCs w:val="22"/>
                <w:lang w:eastAsia="en-IE"/>
              </w:rPr>
            </w:pPr>
          </w:p>
        </w:tc>
      </w:tr>
      <w:tr w:rsidR="00B417D9" w:rsidRPr="004A292E" w14:paraId="46F8F0F6" w14:textId="77777777" w:rsidTr="00027BE5">
        <w:tc>
          <w:tcPr>
            <w:tcW w:w="2127" w:type="dxa"/>
            <w:shd w:val="clear" w:color="auto" w:fill="D9D9D9" w:themeFill="background1" w:themeFillShade="D9"/>
          </w:tcPr>
          <w:p w14:paraId="1662E3CC" w14:textId="0606A76A"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0587D4BC" w14:textId="14DFCD23"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WPC 1 </w:t>
            </w:r>
          </w:p>
        </w:tc>
      </w:tr>
      <w:tr w:rsidR="00B417D9" w:rsidRPr="004A292E" w14:paraId="6E8B5E17" w14:textId="77777777" w:rsidTr="00027BE5">
        <w:tc>
          <w:tcPr>
            <w:tcW w:w="2127" w:type="dxa"/>
            <w:shd w:val="clear" w:color="auto" w:fill="D9D9D9" w:themeFill="background1" w:themeFillShade="D9"/>
          </w:tcPr>
          <w:p w14:paraId="06608F10" w14:textId="445102A9"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5740DDD7" w14:textId="4E3992B7"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M1 – M6 </w:t>
            </w:r>
          </w:p>
        </w:tc>
      </w:tr>
      <w:tr w:rsidR="00B417D9" w:rsidRPr="004A292E" w14:paraId="2F7EFE4A" w14:textId="77777777" w:rsidTr="00B417D9">
        <w:tc>
          <w:tcPr>
            <w:tcW w:w="9622" w:type="dxa"/>
            <w:gridSpan w:val="2"/>
          </w:tcPr>
          <w:p w14:paraId="4738BDBE" w14:textId="77777777" w:rsidR="00B417D9" w:rsidRPr="004A292E" w:rsidRDefault="00B417D9" w:rsidP="00B417D9">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lang w:val="en-US"/>
              </w:rPr>
              <w:t>List the tasks needed to reach this objective (bullet point format)</w:t>
            </w:r>
            <w:r w:rsidRPr="004A292E">
              <w:rPr>
                <w:rFonts w:asciiTheme="minorHAnsi" w:hAnsiTheme="minorHAnsi" w:cstheme="minorHAnsi"/>
                <w:b w:val="0"/>
                <w:bCs w:val="0"/>
                <w:color w:val="auto"/>
                <w:sz w:val="22"/>
                <w:szCs w:val="22"/>
              </w:rPr>
              <w:t> </w:t>
            </w:r>
          </w:p>
          <w:p w14:paraId="21D3FE4B" w14:textId="77777777" w:rsidR="00B417D9" w:rsidRPr="004A292E" w:rsidRDefault="00B417D9" w:rsidP="009F6A9A">
            <w:pPr>
              <w:pStyle w:val="SFIHeadingA"/>
              <w:numPr>
                <w:ilvl w:val="0"/>
                <w:numId w:val="12"/>
              </w:numPr>
              <w:spacing w:before="160"/>
              <w:rPr>
                <w:rFonts w:asciiTheme="minorHAnsi" w:hAnsiTheme="minorHAnsi" w:cstheme="minorHAnsi"/>
                <w:b w:val="0"/>
                <w:bCs w:val="0"/>
                <w:color w:val="auto"/>
                <w:sz w:val="22"/>
                <w:szCs w:val="22"/>
              </w:rPr>
            </w:pPr>
          </w:p>
          <w:p w14:paraId="6AAB3C1A" w14:textId="77777777" w:rsidR="00B417D9" w:rsidRDefault="00B417D9" w:rsidP="00B417D9">
            <w:pPr>
              <w:pStyle w:val="SFIHeadingA"/>
              <w:spacing w:before="160"/>
              <w:rPr>
                <w:rFonts w:asciiTheme="minorHAnsi" w:hAnsiTheme="minorHAnsi" w:cstheme="minorHAnsi"/>
                <w:color w:val="006C66"/>
              </w:rPr>
            </w:pPr>
          </w:p>
          <w:p w14:paraId="73A58227" w14:textId="77777777" w:rsidR="00B01680" w:rsidRPr="004A292E" w:rsidRDefault="00B01680" w:rsidP="00B417D9">
            <w:pPr>
              <w:pStyle w:val="SFIHeadingA"/>
              <w:spacing w:before="160"/>
              <w:rPr>
                <w:rFonts w:asciiTheme="minorHAnsi" w:hAnsiTheme="minorHAnsi" w:cstheme="minorHAnsi"/>
                <w:color w:val="006C66"/>
              </w:rPr>
            </w:pPr>
          </w:p>
        </w:tc>
      </w:tr>
      <w:tr w:rsidR="00027BE5" w:rsidRPr="004A292E" w14:paraId="30B82759" w14:textId="77777777" w:rsidTr="00027BE5">
        <w:tc>
          <w:tcPr>
            <w:tcW w:w="2127" w:type="dxa"/>
            <w:shd w:val="clear" w:color="auto" w:fill="D9D9D9" w:themeFill="background1" w:themeFillShade="D9"/>
            <w:vAlign w:val="center"/>
          </w:tcPr>
          <w:p w14:paraId="0FD06987" w14:textId="41F91E64"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vAlign w:val="center"/>
          </w:tcPr>
          <w:p w14:paraId="644B1D83" w14:textId="0D0FACA7"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 </w:t>
            </w:r>
          </w:p>
        </w:tc>
      </w:tr>
      <w:tr w:rsidR="00027BE5" w:rsidRPr="004A292E" w14:paraId="5A6C7C9B" w14:textId="77777777" w:rsidTr="00027BE5">
        <w:tc>
          <w:tcPr>
            <w:tcW w:w="2127" w:type="dxa"/>
            <w:shd w:val="clear" w:color="auto" w:fill="D9D9D9" w:themeFill="background1" w:themeFillShade="D9"/>
            <w:vAlign w:val="center"/>
          </w:tcPr>
          <w:p w14:paraId="3F37D4CC" w14:textId="2D5F2E0E"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60EF6116" w14:textId="37768915"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WPC 2 </w:t>
            </w:r>
          </w:p>
        </w:tc>
      </w:tr>
      <w:tr w:rsidR="00027BE5" w:rsidRPr="004A292E" w14:paraId="279C5784" w14:textId="77777777" w:rsidTr="00027BE5">
        <w:tc>
          <w:tcPr>
            <w:tcW w:w="2127" w:type="dxa"/>
            <w:shd w:val="clear" w:color="auto" w:fill="D9D9D9" w:themeFill="background1" w:themeFillShade="D9"/>
            <w:vAlign w:val="center"/>
          </w:tcPr>
          <w:p w14:paraId="70C48FC6" w14:textId="5975B4BB"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6E6EB17F" w14:textId="13A35C6D"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M6 – M12 </w:t>
            </w:r>
          </w:p>
        </w:tc>
      </w:tr>
      <w:tr w:rsidR="00027BE5" w:rsidRPr="004A292E" w14:paraId="0A46F17A" w14:textId="77777777" w:rsidTr="00027BE5">
        <w:tc>
          <w:tcPr>
            <w:tcW w:w="9622" w:type="dxa"/>
            <w:gridSpan w:val="2"/>
            <w:vAlign w:val="center"/>
          </w:tcPr>
          <w:p w14:paraId="2A7266D5" w14:textId="77777777" w:rsidR="009F6A9A" w:rsidRDefault="009F6A9A" w:rsidP="009F6A9A">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List the tasks needed to reach this objective (bullet point format) </w:t>
            </w:r>
          </w:p>
          <w:p w14:paraId="3E142E59" w14:textId="77777777" w:rsidR="00B01680" w:rsidRPr="004A292E" w:rsidRDefault="00B01680" w:rsidP="00B01680">
            <w:pPr>
              <w:pStyle w:val="SFIHeadingA"/>
              <w:numPr>
                <w:ilvl w:val="0"/>
                <w:numId w:val="12"/>
              </w:numPr>
              <w:spacing w:before="160"/>
              <w:rPr>
                <w:rFonts w:asciiTheme="minorHAnsi" w:hAnsiTheme="minorHAnsi" w:cstheme="minorHAnsi"/>
                <w:b w:val="0"/>
                <w:bCs w:val="0"/>
                <w:color w:val="auto"/>
                <w:sz w:val="22"/>
                <w:szCs w:val="22"/>
                <w:lang w:val="en-US"/>
              </w:rPr>
            </w:pPr>
          </w:p>
          <w:p w14:paraId="12F0CFAF" w14:textId="77777777" w:rsidR="00027BE5" w:rsidRPr="004A292E" w:rsidRDefault="00027BE5" w:rsidP="00B01680">
            <w:pPr>
              <w:pStyle w:val="SFIHeadingA"/>
              <w:spacing w:before="160"/>
              <w:rPr>
                <w:rFonts w:asciiTheme="minorHAnsi" w:hAnsiTheme="minorHAnsi" w:cstheme="minorHAnsi"/>
                <w:b w:val="0"/>
                <w:bCs w:val="0"/>
                <w:color w:val="auto"/>
                <w:sz w:val="22"/>
                <w:szCs w:val="22"/>
                <w:lang w:val="en-US"/>
              </w:rPr>
            </w:pPr>
          </w:p>
          <w:p w14:paraId="564759A5" w14:textId="77777777" w:rsidR="009F6A9A" w:rsidRPr="004A292E" w:rsidRDefault="009F6A9A" w:rsidP="009F6A9A">
            <w:pPr>
              <w:pStyle w:val="SFIHeadingA"/>
              <w:spacing w:before="160"/>
              <w:rPr>
                <w:rFonts w:asciiTheme="minorHAnsi" w:hAnsiTheme="minorHAnsi" w:cstheme="minorHAnsi"/>
                <w:b w:val="0"/>
                <w:bCs w:val="0"/>
                <w:color w:val="auto"/>
                <w:sz w:val="22"/>
                <w:szCs w:val="22"/>
                <w:lang w:val="en-US"/>
              </w:rPr>
            </w:pPr>
          </w:p>
        </w:tc>
      </w:tr>
    </w:tbl>
    <w:p w14:paraId="4ED82CE8" w14:textId="1912A973" w:rsidR="00C27B1C" w:rsidRDefault="00701624" w:rsidP="00622DF4">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lastRenderedPageBreak/>
        <w:t>Technical Objectives &amp; Support</w:t>
      </w:r>
    </w:p>
    <w:p w14:paraId="0BF5DE01" w14:textId="1140491F" w:rsidR="00437548" w:rsidRDefault="00437548" w:rsidP="00437548">
      <w:pPr>
        <w:pStyle w:val="SFIHeadingA"/>
        <w:numPr>
          <w:ilvl w:val="0"/>
          <w:numId w:val="15"/>
        </w:numPr>
        <w:spacing w:before="160"/>
        <w:rPr>
          <w:rFonts w:asciiTheme="minorHAnsi" w:hAnsiTheme="minorHAnsi" w:cstheme="minorHAnsi"/>
          <w:color w:val="auto"/>
          <w:sz w:val="22"/>
          <w:szCs w:val="22"/>
        </w:rPr>
      </w:pPr>
      <w:r w:rsidRPr="00437548">
        <w:rPr>
          <w:rFonts w:asciiTheme="minorHAnsi" w:hAnsiTheme="minorHAnsi" w:cstheme="minorHAnsi"/>
          <w:color w:val="auto"/>
          <w:sz w:val="22"/>
          <w:szCs w:val="22"/>
        </w:rPr>
        <w:t>TRL Level</w:t>
      </w:r>
    </w:p>
    <w:p w14:paraId="3E339854" w14:textId="236C0154" w:rsidR="00437548" w:rsidRDefault="001E6ED0" w:rsidP="00437548">
      <w:pPr>
        <w:pStyle w:val="SFIHeadingA"/>
        <w:spacing w:before="160"/>
        <w:rPr>
          <w:rFonts w:asciiTheme="minorHAnsi" w:hAnsiTheme="minorHAnsi" w:cstheme="minorHAnsi"/>
          <w:b w:val="0"/>
          <w:bCs w:val="0"/>
          <w:color w:val="auto"/>
          <w:sz w:val="22"/>
          <w:szCs w:val="22"/>
        </w:rPr>
      </w:pPr>
      <w:r w:rsidRPr="00BD7BF0">
        <w:rPr>
          <w:rFonts w:asciiTheme="minorHAnsi" w:hAnsiTheme="minorHAnsi" w:cstheme="minorHAnsi"/>
          <w:b w:val="0"/>
          <w:bCs w:val="0"/>
          <w:color w:val="auto"/>
          <w:sz w:val="22"/>
          <w:szCs w:val="22"/>
        </w:rPr>
        <w:t>Indicate the current TRL (</w:t>
      </w:r>
      <w:r w:rsidR="007F420C" w:rsidRPr="00BD7BF0">
        <w:rPr>
          <w:rFonts w:asciiTheme="minorHAnsi" w:hAnsiTheme="minorHAnsi" w:cstheme="minorHAnsi"/>
          <w:b w:val="0"/>
          <w:bCs w:val="0"/>
          <w:color w:val="auto"/>
          <w:sz w:val="22"/>
          <w:szCs w:val="22"/>
        </w:rPr>
        <w:t>Technology Readiness Level)</w:t>
      </w:r>
      <w:r w:rsidR="00BD7BF0" w:rsidRPr="00BD7BF0">
        <w:rPr>
          <w:rFonts w:asciiTheme="minorHAnsi" w:hAnsiTheme="minorHAnsi" w:cstheme="minorHAnsi"/>
          <w:b w:val="0"/>
          <w:bCs w:val="0"/>
          <w:color w:val="auto"/>
          <w:sz w:val="22"/>
          <w:szCs w:val="22"/>
        </w:rPr>
        <w:t xml:space="preserve"> of the Translational Research Project</w:t>
      </w:r>
      <w:r w:rsidR="002A2D35">
        <w:rPr>
          <w:rFonts w:asciiTheme="minorHAnsi" w:hAnsiTheme="minorHAnsi" w:cstheme="minorHAnsi"/>
          <w:b w:val="0"/>
          <w:bCs w:val="0"/>
          <w:color w:val="auto"/>
          <w:sz w:val="22"/>
          <w:szCs w:val="22"/>
        </w:rPr>
        <w:t xml:space="preserve"> and the expected TRL</w:t>
      </w:r>
      <w:r w:rsidR="00543606">
        <w:rPr>
          <w:rFonts w:asciiTheme="minorHAnsi" w:hAnsiTheme="minorHAnsi" w:cstheme="minorHAnsi"/>
          <w:b w:val="0"/>
          <w:bCs w:val="0"/>
          <w:color w:val="auto"/>
          <w:sz w:val="22"/>
          <w:szCs w:val="22"/>
        </w:rPr>
        <w:t xml:space="preserve"> at the end of the project term.</w:t>
      </w:r>
    </w:p>
    <w:tbl>
      <w:tblPr>
        <w:tblStyle w:val="TableGrid"/>
        <w:tblW w:w="0" w:type="auto"/>
        <w:tblLook w:val="04A0" w:firstRow="1" w:lastRow="0" w:firstColumn="1" w:lastColumn="0" w:noHBand="0" w:noVBand="1"/>
      </w:tblPr>
      <w:tblGrid>
        <w:gridCol w:w="2127"/>
        <w:gridCol w:w="7495"/>
      </w:tblGrid>
      <w:tr w:rsidR="008F33DD" w:rsidRPr="004A292E" w14:paraId="3E6E5569" w14:textId="77777777" w:rsidTr="00E945C5">
        <w:tc>
          <w:tcPr>
            <w:tcW w:w="2127" w:type="dxa"/>
            <w:shd w:val="clear" w:color="auto" w:fill="D9D9D9" w:themeFill="background1" w:themeFillShade="D9"/>
            <w:vAlign w:val="center"/>
          </w:tcPr>
          <w:p w14:paraId="3AF499D9" w14:textId="0264E735" w:rsidR="008F33DD" w:rsidRPr="004A292E" w:rsidRDefault="008F33DD" w:rsidP="00E945C5">
            <w:pPr>
              <w:textAlignment w:val="baseline"/>
              <w:rPr>
                <w:rFonts w:eastAsia="Times New Roman" w:cstheme="minorHAnsi"/>
                <w:sz w:val="22"/>
                <w:szCs w:val="22"/>
                <w:lang w:eastAsia="en-IE"/>
              </w:rPr>
            </w:pPr>
            <w:r>
              <w:rPr>
                <w:rFonts w:eastAsia="Times New Roman" w:cstheme="minorHAnsi"/>
                <w:sz w:val="22"/>
                <w:szCs w:val="22"/>
                <w:lang w:eastAsia="en-IE"/>
              </w:rPr>
              <w:t>Current TRL Level</w:t>
            </w:r>
          </w:p>
        </w:tc>
        <w:tc>
          <w:tcPr>
            <w:tcW w:w="7495" w:type="dxa"/>
            <w:vAlign w:val="center"/>
          </w:tcPr>
          <w:p w14:paraId="54BEFFF6" w14:textId="023AD981" w:rsidR="008F33DD" w:rsidRPr="004A292E" w:rsidRDefault="008F33DD" w:rsidP="00E945C5">
            <w:pPr>
              <w:textAlignment w:val="baseline"/>
              <w:rPr>
                <w:rFonts w:eastAsia="Times New Roman" w:cstheme="minorHAnsi"/>
                <w:sz w:val="22"/>
                <w:szCs w:val="22"/>
                <w:lang w:eastAsia="en-IE"/>
              </w:rPr>
            </w:pPr>
          </w:p>
        </w:tc>
      </w:tr>
      <w:tr w:rsidR="008F33DD" w:rsidRPr="004A292E" w14:paraId="5D285955" w14:textId="77777777" w:rsidTr="00E945C5">
        <w:tc>
          <w:tcPr>
            <w:tcW w:w="9622" w:type="dxa"/>
            <w:gridSpan w:val="2"/>
          </w:tcPr>
          <w:p w14:paraId="7DC1C4B1" w14:textId="5DB8E233" w:rsidR="008F33DD" w:rsidRPr="004A292E" w:rsidRDefault="002A2D35" w:rsidP="008A139D">
            <w:pPr>
              <w:pStyle w:val="SFIHeadingA"/>
              <w:spacing w:before="160"/>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Justify why you have se</w:t>
            </w:r>
            <w:r w:rsidR="008A139D">
              <w:rPr>
                <w:rFonts w:asciiTheme="minorHAnsi" w:hAnsiTheme="minorHAnsi" w:cstheme="minorHAnsi"/>
                <w:b w:val="0"/>
                <w:bCs w:val="0"/>
                <w:color w:val="auto"/>
                <w:sz w:val="22"/>
                <w:szCs w:val="22"/>
              </w:rPr>
              <w:t>l</w:t>
            </w:r>
            <w:r>
              <w:rPr>
                <w:rFonts w:asciiTheme="minorHAnsi" w:hAnsiTheme="minorHAnsi" w:cstheme="minorHAnsi"/>
                <w:b w:val="0"/>
                <w:bCs w:val="0"/>
                <w:color w:val="auto"/>
                <w:sz w:val="22"/>
                <w:szCs w:val="22"/>
              </w:rPr>
              <w:t>ected the current TRL</w:t>
            </w:r>
          </w:p>
          <w:p w14:paraId="0DA3BA22" w14:textId="77777777" w:rsidR="008F33DD" w:rsidRPr="004A292E" w:rsidRDefault="008F33DD" w:rsidP="00E945C5">
            <w:pPr>
              <w:pStyle w:val="SFIHeadingA"/>
              <w:spacing w:before="160"/>
              <w:rPr>
                <w:rFonts w:asciiTheme="minorHAnsi" w:hAnsiTheme="minorHAnsi" w:cstheme="minorHAnsi"/>
                <w:color w:val="006C66"/>
              </w:rPr>
            </w:pPr>
          </w:p>
        </w:tc>
      </w:tr>
      <w:tr w:rsidR="008F33DD" w:rsidRPr="004A292E" w14:paraId="696BB241" w14:textId="77777777" w:rsidTr="00E945C5">
        <w:tc>
          <w:tcPr>
            <w:tcW w:w="2127" w:type="dxa"/>
            <w:shd w:val="clear" w:color="auto" w:fill="D9D9D9" w:themeFill="background1" w:themeFillShade="D9"/>
            <w:vAlign w:val="center"/>
          </w:tcPr>
          <w:p w14:paraId="7DF8A72B" w14:textId="0C63F5DF" w:rsidR="008F33DD" w:rsidRPr="004A292E" w:rsidRDefault="002A2D35" w:rsidP="00E945C5">
            <w:pPr>
              <w:textAlignment w:val="baseline"/>
              <w:rPr>
                <w:rFonts w:eastAsia="Times New Roman" w:cstheme="minorHAnsi"/>
                <w:sz w:val="22"/>
                <w:szCs w:val="22"/>
                <w:lang w:eastAsia="en-IE"/>
              </w:rPr>
            </w:pPr>
            <w:r>
              <w:rPr>
                <w:rFonts w:eastAsia="Times New Roman" w:cstheme="minorHAnsi"/>
                <w:sz w:val="22"/>
                <w:szCs w:val="22"/>
                <w:lang w:eastAsia="en-IE"/>
              </w:rPr>
              <w:t>Expected</w:t>
            </w:r>
            <w:r w:rsidR="008F33DD">
              <w:rPr>
                <w:rFonts w:eastAsia="Times New Roman" w:cstheme="minorHAnsi"/>
                <w:sz w:val="22"/>
                <w:szCs w:val="22"/>
                <w:lang w:eastAsia="en-IE"/>
              </w:rPr>
              <w:t xml:space="preserve"> TRL Level</w:t>
            </w:r>
          </w:p>
        </w:tc>
        <w:tc>
          <w:tcPr>
            <w:tcW w:w="7495" w:type="dxa"/>
            <w:vAlign w:val="center"/>
          </w:tcPr>
          <w:p w14:paraId="473222BE" w14:textId="77777777" w:rsidR="008F33DD" w:rsidRPr="004A292E" w:rsidRDefault="008F33DD" w:rsidP="00E945C5">
            <w:pPr>
              <w:textAlignment w:val="baseline"/>
              <w:rPr>
                <w:rFonts w:eastAsia="Times New Roman" w:cstheme="minorHAnsi"/>
                <w:sz w:val="22"/>
                <w:szCs w:val="22"/>
                <w:lang w:eastAsia="en-IE"/>
              </w:rPr>
            </w:pPr>
          </w:p>
        </w:tc>
      </w:tr>
      <w:tr w:rsidR="008F33DD" w:rsidRPr="004A292E" w14:paraId="330CCF77" w14:textId="77777777" w:rsidTr="00E945C5">
        <w:tc>
          <w:tcPr>
            <w:tcW w:w="9622" w:type="dxa"/>
            <w:gridSpan w:val="2"/>
            <w:vAlign w:val="center"/>
          </w:tcPr>
          <w:p w14:paraId="7943959F" w14:textId="1FDEAF36" w:rsidR="008F33DD" w:rsidRPr="004A292E" w:rsidRDefault="008F33DD" w:rsidP="008A139D">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 xml:space="preserve">List </w:t>
            </w:r>
            <w:r w:rsidR="00543606">
              <w:rPr>
                <w:rFonts w:asciiTheme="minorHAnsi" w:hAnsiTheme="minorHAnsi" w:cstheme="minorHAnsi"/>
                <w:b w:val="0"/>
                <w:bCs w:val="0"/>
                <w:color w:val="auto"/>
                <w:sz w:val="22"/>
                <w:szCs w:val="22"/>
                <w:lang w:val="en-US"/>
              </w:rPr>
              <w:t>the</w:t>
            </w:r>
            <w:r w:rsidR="00543606" w:rsidRPr="00543606">
              <w:rPr>
                <w:rFonts w:asciiTheme="minorHAnsi" w:hAnsiTheme="minorHAnsi" w:cstheme="minorHAnsi"/>
                <w:b w:val="0"/>
                <w:bCs w:val="0"/>
                <w:color w:val="auto"/>
                <w:sz w:val="22"/>
                <w:szCs w:val="22"/>
                <w:lang w:val="en-US"/>
              </w:rPr>
              <w:t xml:space="preserve"> activities </w:t>
            </w:r>
            <w:r w:rsidR="00543606">
              <w:rPr>
                <w:rFonts w:asciiTheme="minorHAnsi" w:hAnsiTheme="minorHAnsi" w:cstheme="minorHAnsi"/>
                <w:b w:val="0"/>
                <w:bCs w:val="0"/>
                <w:color w:val="auto"/>
                <w:sz w:val="22"/>
                <w:szCs w:val="22"/>
                <w:lang w:val="en-US"/>
              </w:rPr>
              <w:t xml:space="preserve">that </w:t>
            </w:r>
            <w:r w:rsidR="00543606" w:rsidRPr="00543606">
              <w:rPr>
                <w:rFonts w:asciiTheme="minorHAnsi" w:hAnsiTheme="minorHAnsi" w:cstheme="minorHAnsi"/>
                <w:b w:val="0"/>
                <w:bCs w:val="0"/>
                <w:color w:val="auto"/>
                <w:sz w:val="22"/>
                <w:szCs w:val="22"/>
                <w:lang w:val="en-US"/>
              </w:rPr>
              <w:t>will enable progression to the expected TRL</w:t>
            </w:r>
          </w:p>
          <w:p w14:paraId="30CFE83A" w14:textId="77777777" w:rsidR="008F33DD" w:rsidRPr="004A292E" w:rsidRDefault="008F33DD" w:rsidP="00E945C5">
            <w:pPr>
              <w:pStyle w:val="SFIHeadingA"/>
              <w:spacing w:before="160"/>
              <w:rPr>
                <w:rFonts w:asciiTheme="minorHAnsi" w:hAnsiTheme="minorHAnsi" w:cstheme="minorHAnsi"/>
                <w:b w:val="0"/>
                <w:bCs w:val="0"/>
                <w:color w:val="auto"/>
                <w:sz w:val="22"/>
                <w:szCs w:val="22"/>
                <w:lang w:val="en-US"/>
              </w:rPr>
            </w:pPr>
          </w:p>
        </w:tc>
      </w:tr>
    </w:tbl>
    <w:p w14:paraId="3600DA49" w14:textId="5D808AE9" w:rsidR="009F7F80" w:rsidRPr="009F7F80" w:rsidRDefault="009F7F80" w:rsidP="009F7F80">
      <w:pPr>
        <w:pStyle w:val="SFIHeadingA"/>
        <w:numPr>
          <w:ilvl w:val="0"/>
          <w:numId w:val="15"/>
        </w:numPr>
        <w:spacing w:before="160"/>
        <w:rPr>
          <w:rFonts w:asciiTheme="minorHAnsi" w:hAnsiTheme="minorHAnsi" w:cstheme="minorHAnsi"/>
          <w:color w:val="006C66"/>
        </w:rPr>
      </w:pPr>
      <w:r w:rsidRPr="004A292E">
        <w:rPr>
          <w:rFonts w:asciiTheme="minorHAnsi" w:hAnsiTheme="minorHAnsi" w:cstheme="minorHAnsi"/>
          <w:color w:val="auto"/>
          <w:sz w:val="22"/>
          <w:szCs w:val="22"/>
        </w:rPr>
        <w:t>Technical Objectives</w:t>
      </w:r>
    </w:p>
    <w:p w14:paraId="59FC9452" w14:textId="77777777" w:rsidR="009F7F80" w:rsidRPr="004A292E" w:rsidRDefault="009F7F80" w:rsidP="009F7F80">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Insert your technological/product objectives here.  We would ask the objectives to be at most in 6 month intervals, i.e. month 1-6, month 7 – month 12.</w:t>
      </w:r>
    </w:p>
    <w:p w14:paraId="549E5A57" w14:textId="49D2EA07" w:rsidR="009F7F80" w:rsidRPr="004A292E" w:rsidRDefault="009F7F80" w:rsidP="009F7F80">
      <w:pPr>
        <w:pStyle w:val="SFIHeadingA"/>
        <w:spacing w:before="160"/>
        <w:rPr>
          <w:rFonts w:asciiTheme="minorHAnsi" w:hAnsiTheme="minorHAnsi" w:cstheme="minorHAnsi"/>
          <w:color w:val="006C66"/>
        </w:rPr>
      </w:pPr>
      <w:r w:rsidRPr="004A292E">
        <w:rPr>
          <w:rFonts w:asciiTheme="minorHAnsi" w:hAnsiTheme="minorHAnsi" w:cstheme="minorHAnsi"/>
          <w:b w:val="0"/>
          <w:bCs w:val="0"/>
          <w:color w:val="auto"/>
          <w:sz w:val="22"/>
          <w:szCs w:val="22"/>
          <w:lang w:val="en-US"/>
        </w:rPr>
        <w:t>&lt;Copy and paste additional sections as required&gt;</w:t>
      </w:r>
      <w:r w:rsidRPr="004A292E">
        <w:rPr>
          <w:rFonts w:asciiTheme="minorHAnsi" w:hAnsiTheme="minorHAnsi" w:cstheme="minorHAnsi"/>
          <w:b w:val="0"/>
          <w:bCs w:val="0"/>
          <w:color w:val="auto"/>
          <w:sz w:val="22"/>
          <w:szCs w:val="22"/>
        </w:rPr>
        <w:t> </w:t>
      </w:r>
    </w:p>
    <w:tbl>
      <w:tblPr>
        <w:tblStyle w:val="TableGrid"/>
        <w:tblW w:w="0" w:type="auto"/>
        <w:tblLook w:val="04A0" w:firstRow="1" w:lastRow="0" w:firstColumn="1" w:lastColumn="0" w:noHBand="0" w:noVBand="1"/>
      </w:tblPr>
      <w:tblGrid>
        <w:gridCol w:w="2127"/>
        <w:gridCol w:w="7495"/>
      </w:tblGrid>
      <w:tr w:rsidR="009F6A9A" w:rsidRPr="004A292E" w14:paraId="10735C22" w14:textId="77777777" w:rsidTr="004A292E">
        <w:tc>
          <w:tcPr>
            <w:tcW w:w="2127" w:type="dxa"/>
            <w:shd w:val="clear" w:color="auto" w:fill="D9D9D9" w:themeFill="background1" w:themeFillShade="D9"/>
            <w:vAlign w:val="center"/>
          </w:tcPr>
          <w:p w14:paraId="612B6771"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vAlign w:val="center"/>
          </w:tcPr>
          <w:p w14:paraId="592C3829" w14:textId="5E02D11B"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Provide a simple overall descriptor </w:t>
            </w:r>
          </w:p>
        </w:tc>
      </w:tr>
      <w:tr w:rsidR="009F6A9A" w:rsidRPr="004A292E" w14:paraId="7E9B5BDE" w14:textId="77777777" w:rsidTr="004A292E">
        <w:tc>
          <w:tcPr>
            <w:tcW w:w="2127" w:type="dxa"/>
            <w:shd w:val="clear" w:color="auto" w:fill="D9D9D9" w:themeFill="background1" w:themeFillShade="D9"/>
          </w:tcPr>
          <w:p w14:paraId="34A232A9"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4D7E3A9C"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WPC 1 </w:t>
            </w:r>
          </w:p>
        </w:tc>
      </w:tr>
      <w:tr w:rsidR="009F6A9A" w:rsidRPr="004A292E" w14:paraId="7B142B98" w14:textId="77777777" w:rsidTr="004A292E">
        <w:tc>
          <w:tcPr>
            <w:tcW w:w="2127" w:type="dxa"/>
            <w:shd w:val="clear" w:color="auto" w:fill="D9D9D9" w:themeFill="background1" w:themeFillShade="D9"/>
          </w:tcPr>
          <w:p w14:paraId="292054C0"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58602264"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M1 – M6 </w:t>
            </w:r>
          </w:p>
        </w:tc>
      </w:tr>
      <w:tr w:rsidR="009F6A9A" w:rsidRPr="004A292E" w14:paraId="38040730" w14:textId="77777777" w:rsidTr="004A292E">
        <w:tc>
          <w:tcPr>
            <w:tcW w:w="9622" w:type="dxa"/>
            <w:gridSpan w:val="2"/>
          </w:tcPr>
          <w:p w14:paraId="4FD95B2E" w14:textId="77777777" w:rsidR="009F6A9A" w:rsidRPr="004A292E" w:rsidRDefault="009F6A9A" w:rsidP="009F6A9A">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lang w:val="en-US"/>
              </w:rPr>
              <w:t>List the tasks needed to reach this objective (bullet point format)</w:t>
            </w:r>
            <w:r w:rsidRPr="004A292E">
              <w:rPr>
                <w:rFonts w:asciiTheme="minorHAnsi" w:hAnsiTheme="minorHAnsi" w:cstheme="minorHAnsi"/>
                <w:b w:val="0"/>
                <w:bCs w:val="0"/>
                <w:color w:val="auto"/>
                <w:sz w:val="22"/>
                <w:szCs w:val="22"/>
              </w:rPr>
              <w:t> </w:t>
            </w:r>
          </w:p>
          <w:p w14:paraId="608BE261" w14:textId="77777777" w:rsidR="009F6A9A" w:rsidRPr="004A292E" w:rsidRDefault="009F6A9A" w:rsidP="009F6A9A">
            <w:pPr>
              <w:pStyle w:val="SFIHeadingA"/>
              <w:numPr>
                <w:ilvl w:val="0"/>
                <w:numId w:val="12"/>
              </w:numPr>
              <w:spacing w:before="160"/>
              <w:rPr>
                <w:rFonts w:asciiTheme="minorHAnsi" w:hAnsiTheme="minorHAnsi" w:cstheme="minorHAnsi"/>
                <w:b w:val="0"/>
                <w:bCs w:val="0"/>
                <w:color w:val="auto"/>
                <w:sz w:val="22"/>
                <w:szCs w:val="22"/>
              </w:rPr>
            </w:pPr>
          </w:p>
          <w:p w14:paraId="717887F0" w14:textId="77777777" w:rsidR="009F6A9A" w:rsidRPr="004A292E" w:rsidRDefault="009F6A9A" w:rsidP="009F6A9A">
            <w:pPr>
              <w:pStyle w:val="SFIHeadingA"/>
              <w:spacing w:before="160"/>
              <w:rPr>
                <w:rFonts w:asciiTheme="minorHAnsi" w:hAnsiTheme="minorHAnsi" w:cstheme="minorHAnsi"/>
                <w:color w:val="006C66"/>
              </w:rPr>
            </w:pPr>
          </w:p>
        </w:tc>
      </w:tr>
      <w:tr w:rsidR="009F6A9A" w:rsidRPr="004A292E" w14:paraId="79E5DE6B" w14:textId="77777777" w:rsidTr="004A292E">
        <w:tc>
          <w:tcPr>
            <w:tcW w:w="2127" w:type="dxa"/>
            <w:shd w:val="clear" w:color="auto" w:fill="D9D9D9" w:themeFill="background1" w:themeFillShade="D9"/>
            <w:vAlign w:val="center"/>
          </w:tcPr>
          <w:p w14:paraId="0D947FCD"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vAlign w:val="center"/>
          </w:tcPr>
          <w:p w14:paraId="14F79A44"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 </w:t>
            </w:r>
          </w:p>
        </w:tc>
      </w:tr>
      <w:tr w:rsidR="009F6A9A" w:rsidRPr="004A292E" w14:paraId="61B2D0CE" w14:textId="77777777" w:rsidTr="004A292E">
        <w:tc>
          <w:tcPr>
            <w:tcW w:w="2127" w:type="dxa"/>
            <w:shd w:val="clear" w:color="auto" w:fill="D9D9D9" w:themeFill="background1" w:themeFillShade="D9"/>
            <w:vAlign w:val="center"/>
          </w:tcPr>
          <w:p w14:paraId="0292A629"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4EFD2CF7" w14:textId="4BFDC9EF"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i/>
                <w:iCs/>
                <w:sz w:val="22"/>
                <w:szCs w:val="22"/>
                <w:lang w:eastAsia="en-IE"/>
              </w:rPr>
              <w:t>WPTX</w:t>
            </w:r>
            <w:r w:rsidRPr="004A292E">
              <w:rPr>
                <w:rFonts w:eastAsia="Times New Roman" w:cstheme="minorHAnsi"/>
                <w:sz w:val="22"/>
                <w:szCs w:val="22"/>
                <w:lang w:val="en-IE" w:eastAsia="en-IE"/>
              </w:rPr>
              <w:t> </w:t>
            </w:r>
          </w:p>
        </w:tc>
      </w:tr>
      <w:tr w:rsidR="009F6A9A" w:rsidRPr="004A292E" w14:paraId="608BE029" w14:textId="77777777" w:rsidTr="004A292E">
        <w:tc>
          <w:tcPr>
            <w:tcW w:w="2127" w:type="dxa"/>
            <w:shd w:val="clear" w:color="auto" w:fill="D9D9D9" w:themeFill="background1" w:themeFillShade="D9"/>
            <w:vAlign w:val="center"/>
          </w:tcPr>
          <w:p w14:paraId="24014DD9"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61143D98"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M6 – M12 </w:t>
            </w:r>
          </w:p>
        </w:tc>
      </w:tr>
      <w:tr w:rsidR="009F6A9A" w:rsidRPr="004A292E" w14:paraId="05787BE0" w14:textId="77777777" w:rsidTr="000B16C5">
        <w:tc>
          <w:tcPr>
            <w:tcW w:w="9622" w:type="dxa"/>
            <w:gridSpan w:val="2"/>
            <w:vAlign w:val="center"/>
          </w:tcPr>
          <w:p w14:paraId="71236CF8" w14:textId="77777777" w:rsidR="009F6A9A" w:rsidRPr="004A292E" w:rsidRDefault="009F6A9A" w:rsidP="009F6A9A">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List the tasks needed to reach this objective (bullet point format) </w:t>
            </w:r>
          </w:p>
          <w:p w14:paraId="77184B65" w14:textId="77777777" w:rsidR="009F6A9A" w:rsidRPr="004A292E" w:rsidRDefault="009F6A9A" w:rsidP="009F6A9A">
            <w:pPr>
              <w:pStyle w:val="SFIHeadingA"/>
              <w:numPr>
                <w:ilvl w:val="0"/>
                <w:numId w:val="12"/>
              </w:numPr>
              <w:spacing w:before="160"/>
              <w:rPr>
                <w:rFonts w:asciiTheme="minorHAnsi" w:hAnsiTheme="minorHAnsi" w:cstheme="minorHAnsi"/>
                <w:b w:val="0"/>
                <w:bCs w:val="0"/>
                <w:color w:val="auto"/>
                <w:sz w:val="22"/>
                <w:szCs w:val="22"/>
                <w:lang w:val="en-US"/>
              </w:rPr>
            </w:pPr>
          </w:p>
          <w:p w14:paraId="7A1151B5" w14:textId="77777777" w:rsidR="009F6A9A" w:rsidRPr="004A292E" w:rsidRDefault="009F6A9A" w:rsidP="009F6A9A">
            <w:pPr>
              <w:pStyle w:val="SFIHeadingA"/>
              <w:spacing w:before="160"/>
              <w:rPr>
                <w:rFonts w:asciiTheme="minorHAnsi" w:hAnsiTheme="minorHAnsi" w:cstheme="minorHAnsi"/>
                <w:b w:val="0"/>
                <w:bCs w:val="0"/>
                <w:color w:val="auto"/>
                <w:sz w:val="22"/>
                <w:szCs w:val="22"/>
                <w:lang w:val="en-US"/>
              </w:rPr>
            </w:pPr>
          </w:p>
        </w:tc>
      </w:tr>
    </w:tbl>
    <w:p w14:paraId="7A2F84AF" w14:textId="4B0135C1" w:rsidR="009F6A9A" w:rsidRPr="009F7F80" w:rsidRDefault="009F7F80" w:rsidP="009F7F80">
      <w:pPr>
        <w:pStyle w:val="SFIHeadingA"/>
        <w:numPr>
          <w:ilvl w:val="0"/>
          <w:numId w:val="15"/>
        </w:numPr>
        <w:spacing w:before="160"/>
        <w:rPr>
          <w:rFonts w:asciiTheme="minorHAnsi" w:hAnsiTheme="minorHAnsi" w:cstheme="minorHAnsi"/>
          <w:color w:val="006C66"/>
          <w:sz w:val="22"/>
          <w:szCs w:val="22"/>
        </w:rPr>
      </w:pPr>
      <w:r w:rsidRPr="004A292E">
        <w:rPr>
          <w:rFonts w:asciiTheme="minorHAnsi" w:hAnsiTheme="minorHAnsi" w:cstheme="minorHAnsi"/>
          <w:color w:val="auto"/>
          <w:sz w:val="22"/>
          <w:szCs w:val="22"/>
        </w:rPr>
        <w:t>Developmental Support </w:t>
      </w:r>
    </w:p>
    <w:p w14:paraId="169310F3" w14:textId="7DFD3646" w:rsidR="009F7F80" w:rsidRDefault="00056C33" w:rsidP="009F6A9A">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rPr>
        <w:t>You can avail of developmental support from the ARC Hub centrally (e.g. design/UI/UX) throughout the duration of the programme. Please list any expected requests you may have throughout the award period.  </w:t>
      </w:r>
    </w:p>
    <w:tbl>
      <w:tblPr>
        <w:tblStyle w:val="TableGrid"/>
        <w:tblW w:w="0" w:type="auto"/>
        <w:tblLook w:val="04A0" w:firstRow="1" w:lastRow="0" w:firstColumn="1" w:lastColumn="0" w:noHBand="0" w:noVBand="1"/>
      </w:tblPr>
      <w:tblGrid>
        <w:gridCol w:w="3114"/>
        <w:gridCol w:w="6508"/>
      </w:tblGrid>
      <w:tr w:rsidR="00622DF4" w:rsidRPr="004A292E" w14:paraId="147A6147" w14:textId="77777777" w:rsidTr="00056C33">
        <w:tc>
          <w:tcPr>
            <w:tcW w:w="3114" w:type="dxa"/>
            <w:vAlign w:val="center"/>
          </w:tcPr>
          <w:p w14:paraId="0698606E" w14:textId="258475FA" w:rsidR="00622DF4" w:rsidRPr="004A292E" w:rsidRDefault="00622DF4" w:rsidP="004A292E">
            <w:pPr>
              <w:pStyle w:val="SFIHeadingA"/>
              <w:spacing w:before="160"/>
              <w:rPr>
                <w:rFonts w:asciiTheme="minorHAnsi" w:hAnsiTheme="minorHAnsi" w:cstheme="minorHAnsi"/>
                <w:color w:val="006C66"/>
              </w:rPr>
            </w:pPr>
            <w:r w:rsidRPr="004A292E">
              <w:rPr>
                <w:rFonts w:asciiTheme="minorHAnsi" w:hAnsiTheme="minorHAnsi" w:cstheme="minorHAnsi"/>
                <w:b w:val="0"/>
                <w:bCs w:val="0"/>
                <w:color w:val="auto"/>
                <w:sz w:val="22"/>
                <w:szCs w:val="22"/>
              </w:rPr>
              <w:t>Type of Developmental Support Required/Skills Requested </w:t>
            </w:r>
          </w:p>
        </w:tc>
        <w:tc>
          <w:tcPr>
            <w:tcW w:w="6508" w:type="dxa"/>
          </w:tcPr>
          <w:p w14:paraId="66CFDB9F" w14:textId="77777777" w:rsidR="00622DF4" w:rsidRDefault="00622DF4" w:rsidP="004A292E">
            <w:pPr>
              <w:pStyle w:val="SFIHeadingA"/>
              <w:spacing w:before="160"/>
              <w:rPr>
                <w:rFonts w:asciiTheme="minorHAnsi" w:hAnsiTheme="minorHAnsi" w:cstheme="minorHAnsi"/>
                <w:color w:val="006C66"/>
              </w:rPr>
            </w:pPr>
          </w:p>
          <w:p w14:paraId="1EB803E6" w14:textId="77777777" w:rsidR="00056C33" w:rsidRPr="004A292E" w:rsidRDefault="00056C33" w:rsidP="004A292E">
            <w:pPr>
              <w:pStyle w:val="SFIHeadingA"/>
              <w:spacing w:before="160"/>
              <w:rPr>
                <w:rFonts w:asciiTheme="minorHAnsi" w:hAnsiTheme="minorHAnsi" w:cstheme="minorHAnsi"/>
                <w:color w:val="006C66"/>
              </w:rPr>
            </w:pPr>
          </w:p>
        </w:tc>
      </w:tr>
    </w:tbl>
    <w:p w14:paraId="0179ADA0" w14:textId="7BFB58E5" w:rsidR="00701624" w:rsidRPr="004A292E" w:rsidRDefault="00F74F54" w:rsidP="0025433F">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Background IP Register (if applicable) </w:t>
      </w:r>
    </w:p>
    <w:p w14:paraId="645B94F4" w14:textId="77777777" w:rsidR="00846BA2" w:rsidRPr="004A292E" w:rsidRDefault="00846BA2" w:rsidP="00846BA2">
      <w:pPr>
        <w:shd w:val="clear" w:color="auto" w:fill="FFFFFF"/>
        <w:textAlignment w:val="baseline"/>
        <w:rPr>
          <w:rFonts w:eastAsia="Times New Roman" w:cstheme="minorHAnsi"/>
          <w:color w:val="000000"/>
          <w:sz w:val="18"/>
          <w:szCs w:val="18"/>
          <w:lang w:val="en-IE" w:eastAsia="en-IE"/>
        </w:rPr>
      </w:pPr>
      <w:r w:rsidRPr="004A292E">
        <w:rPr>
          <w:rFonts w:eastAsia="Times New Roman" w:cstheme="minorHAnsi"/>
          <w:b/>
          <w:bCs/>
          <w:sz w:val="22"/>
          <w:szCs w:val="22"/>
          <w:shd w:val="clear" w:color="auto" w:fill="FFFFFF"/>
          <w:lang w:val="en-IE" w:eastAsia="en-IE"/>
        </w:rPr>
        <w:lastRenderedPageBreak/>
        <w:t>Lead Research Party</w:t>
      </w:r>
      <w:r w:rsidRPr="004A292E">
        <w:rPr>
          <w:rFonts w:eastAsia="Times New Roman" w:cstheme="minorHAnsi"/>
          <w:sz w:val="22"/>
          <w:szCs w:val="22"/>
          <w:lang w:val="en-IE" w:eastAsia="en-I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445"/>
        <w:gridCol w:w="2416"/>
      </w:tblGrid>
      <w:tr w:rsidR="00846BA2" w:rsidRPr="004A292E" w14:paraId="1701450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286E39B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b/>
                <w:bCs/>
                <w:sz w:val="22"/>
                <w:szCs w:val="22"/>
                <w:lang w:eastAsia="en-IE"/>
              </w:rPr>
              <w:t xml:space="preserve">Nature of </w:t>
            </w:r>
            <w:r w:rsidRPr="004A292E">
              <w:rPr>
                <w:rFonts w:eastAsia="Times New Roman" w:cstheme="minorHAnsi"/>
                <w:b/>
                <w:bCs/>
                <w:color w:val="000000"/>
                <w:sz w:val="22"/>
                <w:szCs w:val="22"/>
                <w:lang w:eastAsia="en-IE"/>
              </w:rPr>
              <w:t>Participating</w:t>
            </w:r>
            <w:r w:rsidRPr="004A292E">
              <w:rPr>
                <w:rFonts w:eastAsia="Times New Roman" w:cstheme="minorHAnsi"/>
                <w:color w:val="000000"/>
                <w:sz w:val="22"/>
                <w:szCs w:val="22"/>
                <w:lang w:eastAsia="en-IE"/>
              </w:rPr>
              <w:t xml:space="preserve"> </w:t>
            </w:r>
            <w:r w:rsidRPr="004A292E">
              <w:rPr>
                <w:rFonts w:eastAsia="Times New Roman" w:cstheme="minorHAnsi"/>
                <w:b/>
                <w:bCs/>
                <w:color w:val="000000"/>
                <w:sz w:val="22"/>
                <w:szCs w:val="22"/>
                <w:lang w:eastAsia="en-IE"/>
              </w:rPr>
              <w:t>Lead Research Party</w:t>
            </w:r>
            <w:r w:rsidRPr="004A292E">
              <w:rPr>
                <w:rFonts w:eastAsia="Times New Roman" w:cstheme="minorHAnsi"/>
                <w:b/>
                <w:bCs/>
                <w:sz w:val="22"/>
                <w:szCs w:val="22"/>
                <w:lang w:eastAsia="en-IE"/>
              </w:rPr>
              <w:t xml:space="preserve"> Background IP</w:t>
            </w:r>
            <w:r w:rsidRPr="004A292E">
              <w:rPr>
                <w:rFonts w:eastAsia="Times New Roman" w:cstheme="minorHAnsi"/>
                <w:sz w:val="22"/>
                <w:szCs w:val="22"/>
                <w:lang w:val="en-IE" w:eastAsia="en-IE"/>
              </w:rPr>
              <w:t> </w:t>
            </w:r>
          </w:p>
          <w:p w14:paraId="27A922F5"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patents, copyright, know-how</w:t>
            </w: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1EAEE60D"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eastAsia="en-IE"/>
              </w:rPr>
              <w:t>Description of Background IP</w:t>
            </w:r>
            <w:r w:rsidRPr="004A292E">
              <w:rPr>
                <w:rFonts w:eastAsia="Times New Roman" w:cstheme="minorHAnsi"/>
                <w:sz w:val="22"/>
                <w:szCs w:val="22"/>
                <w:lang w:val="en-IE" w:eastAsia="en-IE"/>
              </w:rPr>
              <w:t> </w:t>
            </w:r>
          </w:p>
          <w:p w14:paraId="36BC3A6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6E19EF76"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Any restrictions or encumbrances?</w:t>
            </w:r>
            <w:r w:rsidRPr="004A292E">
              <w:rPr>
                <w:rFonts w:eastAsia="Times New Roman" w:cstheme="minorHAnsi"/>
                <w:sz w:val="22"/>
                <w:szCs w:val="22"/>
                <w:lang w:val="en-IE" w:eastAsia="en-IE"/>
              </w:rPr>
              <w:t> </w:t>
            </w:r>
          </w:p>
          <w:p w14:paraId="740484D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p w14:paraId="6C69196C"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open source licenses?</w:t>
            </w:r>
            <w:r w:rsidRPr="004A292E">
              <w:rPr>
                <w:rFonts w:eastAsia="Times New Roman" w:cstheme="minorHAnsi"/>
                <w:sz w:val="22"/>
                <w:szCs w:val="22"/>
                <w:lang w:val="en-IE" w:eastAsia="en-IE"/>
              </w:rPr>
              <w:t> </w:t>
            </w:r>
          </w:p>
        </w:tc>
      </w:tr>
      <w:tr w:rsidR="00846BA2" w:rsidRPr="004A292E" w14:paraId="6939494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26C24D6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072027D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77A3FD4C"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607C2A2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55BD7F5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61C9FB53"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1CBB8223"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5F2562BD"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166A88F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1015414D"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1A76EB16"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590FFC" w:rsidRPr="004A292E" w14:paraId="218BBAB1"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09B9A9DE"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32B662D2"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19F9DC79" w14:textId="77777777" w:rsidR="00590FFC" w:rsidRPr="004A292E" w:rsidRDefault="00590FFC" w:rsidP="00846BA2">
            <w:pPr>
              <w:textAlignment w:val="baseline"/>
              <w:rPr>
                <w:rFonts w:eastAsia="Times New Roman" w:cstheme="minorHAnsi"/>
                <w:sz w:val="22"/>
                <w:szCs w:val="22"/>
                <w:lang w:val="en-IE" w:eastAsia="en-IE"/>
              </w:rPr>
            </w:pPr>
          </w:p>
        </w:tc>
      </w:tr>
      <w:tr w:rsidR="00590FFC" w:rsidRPr="004A292E" w14:paraId="5615816E"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37152C1C"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424A0730"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2D028E30" w14:textId="77777777" w:rsidR="00590FFC" w:rsidRPr="004A292E" w:rsidRDefault="00590FFC" w:rsidP="00846BA2">
            <w:pPr>
              <w:textAlignment w:val="baseline"/>
              <w:rPr>
                <w:rFonts w:eastAsia="Times New Roman" w:cstheme="minorHAnsi"/>
                <w:sz w:val="22"/>
                <w:szCs w:val="22"/>
                <w:lang w:val="en-IE" w:eastAsia="en-IE"/>
              </w:rPr>
            </w:pPr>
          </w:p>
        </w:tc>
      </w:tr>
    </w:tbl>
    <w:p w14:paraId="18C0EDEE" w14:textId="7BF53CE8" w:rsidR="00590FFC" w:rsidRPr="004A292E" w:rsidRDefault="00590FFC" w:rsidP="00846BA2">
      <w:pPr>
        <w:shd w:val="clear" w:color="auto" w:fill="FFFFFF"/>
        <w:textAlignment w:val="baseline"/>
        <w:rPr>
          <w:rFonts w:eastAsia="Times New Roman" w:cstheme="minorHAnsi"/>
          <w:color w:val="000000"/>
          <w:sz w:val="18"/>
          <w:szCs w:val="18"/>
          <w:lang w:val="en-IE" w:eastAsia="en-IE"/>
        </w:rPr>
      </w:pPr>
    </w:p>
    <w:p w14:paraId="72A40310" w14:textId="77777777" w:rsidR="00846BA2" w:rsidRPr="004A292E" w:rsidRDefault="00846BA2" w:rsidP="00846BA2">
      <w:pPr>
        <w:textAlignment w:val="baseline"/>
        <w:rPr>
          <w:rFonts w:eastAsia="Times New Roman" w:cstheme="minorHAnsi"/>
          <w:sz w:val="20"/>
          <w:szCs w:val="20"/>
          <w:lang w:val="en-IE" w:eastAsia="en-IE"/>
        </w:rPr>
      </w:pPr>
      <w:r w:rsidRPr="004A292E">
        <w:rPr>
          <w:rFonts w:eastAsia="Times New Roman" w:cstheme="minorHAnsi"/>
          <w:b/>
          <w:bCs/>
          <w:sz w:val="22"/>
          <w:szCs w:val="22"/>
          <w:lang w:eastAsia="en-IE"/>
        </w:rPr>
        <w:t>[Insert Acronym for] RPO</w:t>
      </w:r>
      <w:r w:rsidRPr="004A292E">
        <w:rPr>
          <w:rFonts w:eastAsia="Times New Roman" w:cstheme="minorHAnsi"/>
          <w:sz w:val="22"/>
          <w:szCs w:val="22"/>
          <w:lang w:val="en-IE" w:eastAsia="en-I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445"/>
        <w:gridCol w:w="2416"/>
      </w:tblGrid>
      <w:tr w:rsidR="00846BA2" w:rsidRPr="004A292E" w14:paraId="7370D0BD"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1916724E"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b/>
                <w:bCs/>
                <w:sz w:val="22"/>
                <w:szCs w:val="22"/>
                <w:lang w:eastAsia="en-IE"/>
              </w:rPr>
              <w:t>Nature of [Insert Acronym for] RPO</w:t>
            </w:r>
            <w:r w:rsidRPr="004A292E">
              <w:rPr>
                <w:rFonts w:eastAsia="Times New Roman" w:cstheme="minorHAnsi"/>
                <w:sz w:val="22"/>
                <w:szCs w:val="22"/>
                <w:lang w:val="en-IE" w:eastAsia="en-IE"/>
              </w:rPr>
              <w:t> </w:t>
            </w:r>
          </w:p>
          <w:p w14:paraId="0D2BC69F"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b/>
                <w:bCs/>
                <w:color w:val="000000"/>
                <w:sz w:val="22"/>
                <w:szCs w:val="22"/>
                <w:lang w:eastAsia="en-IE"/>
              </w:rPr>
              <w:t>Participating</w:t>
            </w:r>
            <w:r w:rsidRPr="004A292E">
              <w:rPr>
                <w:rFonts w:eastAsia="Times New Roman" w:cstheme="minorHAnsi"/>
                <w:color w:val="000000"/>
                <w:sz w:val="22"/>
                <w:szCs w:val="22"/>
                <w:lang w:eastAsia="en-IE"/>
              </w:rPr>
              <w:t xml:space="preserve"> </w:t>
            </w:r>
            <w:r w:rsidRPr="004A292E">
              <w:rPr>
                <w:rFonts w:eastAsia="Times New Roman" w:cstheme="minorHAnsi"/>
                <w:b/>
                <w:bCs/>
                <w:sz w:val="22"/>
                <w:szCs w:val="22"/>
                <w:lang w:eastAsia="en-IE"/>
              </w:rPr>
              <w:t>Background IP</w:t>
            </w:r>
            <w:r w:rsidRPr="004A292E">
              <w:rPr>
                <w:rFonts w:eastAsia="Times New Roman" w:cstheme="minorHAnsi"/>
                <w:sz w:val="22"/>
                <w:szCs w:val="22"/>
                <w:lang w:val="en-IE" w:eastAsia="en-IE"/>
              </w:rPr>
              <w:t> </w:t>
            </w:r>
          </w:p>
          <w:p w14:paraId="636F82A6"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patents, copyright, know-how</w:t>
            </w: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47F3FFAF"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eastAsia="en-IE"/>
              </w:rPr>
              <w:t>Description of Background IP</w:t>
            </w:r>
            <w:r w:rsidRPr="004A292E">
              <w:rPr>
                <w:rFonts w:eastAsia="Times New Roman" w:cstheme="minorHAnsi"/>
                <w:sz w:val="22"/>
                <w:szCs w:val="22"/>
                <w:lang w:val="en-IE" w:eastAsia="en-IE"/>
              </w:rPr>
              <w:t> </w:t>
            </w:r>
          </w:p>
          <w:p w14:paraId="76A4AD32"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2695421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Any restrictions or encumbrances?</w:t>
            </w:r>
            <w:r w:rsidRPr="004A292E">
              <w:rPr>
                <w:rFonts w:eastAsia="Times New Roman" w:cstheme="minorHAnsi"/>
                <w:sz w:val="22"/>
                <w:szCs w:val="22"/>
                <w:lang w:val="en-IE" w:eastAsia="en-IE"/>
              </w:rPr>
              <w:t> </w:t>
            </w:r>
          </w:p>
          <w:p w14:paraId="471527A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p w14:paraId="119DF29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open source licenses?</w:t>
            </w:r>
            <w:r w:rsidRPr="004A292E">
              <w:rPr>
                <w:rFonts w:eastAsia="Times New Roman" w:cstheme="minorHAnsi"/>
                <w:sz w:val="22"/>
                <w:szCs w:val="22"/>
                <w:lang w:val="en-IE" w:eastAsia="en-IE"/>
              </w:rPr>
              <w:t> </w:t>
            </w:r>
          </w:p>
        </w:tc>
      </w:tr>
      <w:tr w:rsidR="00846BA2" w:rsidRPr="004A292E" w14:paraId="0CD7441D"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4A04D7D9"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36D97CF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509C077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27D8B0D7"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395CC4E2"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36F9DC5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2A87692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287A8269"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1103672C"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4A99C90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08C27E7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590FFC" w:rsidRPr="004A292E" w14:paraId="0047BDC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4F938B8E"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6A5DA033"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24D7A7A9" w14:textId="77777777" w:rsidR="00590FFC" w:rsidRPr="004A292E" w:rsidRDefault="00590FFC" w:rsidP="00846BA2">
            <w:pPr>
              <w:textAlignment w:val="baseline"/>
              <w:rPr>
                <w:rFonts w:eastAsia="Times New Roman" w:cstheme="minorHAnsi"/>
                <w:sz w:val="22"/>
                <w:szCs w:val="22"/>
                <w:lang w:val="en-IE" w:eastAsia="en-IE"/>
              </w:rPr>
            </w:pPr>
          </w:p>
        </w:tc>
      </w:tr>
      <w:tr w:rsidR="00590FFC" w:rsidRPr="004A292E" w14:paraId="1A205741"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66DAE998"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77405DBB"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7B58D640" w14:textId="77777777" w:rsidR="00590FFC" w:rsidRPr="004A292E" w:rsidRDefault="00590FFC" w:rsidP="00846BA2">
            <w:pPr>
              <w:textAlignment w:val="baseline"/>
              <w:rPr>
                <w:rFonts w:eastAsia="Times New Roman" w:cstheme="minorHAnsi"/>
                <w:sz w:val="22"/>
                <w:szCs w:val="22"/>
                <w:lang w:val="en-IE" w:eastAsia="en-IE"/>
              </w:rPr>
            </w:pPr>
          </w:p>
        </w:tc>
      </w:tr>
    </w:tbl>
    <w:p w14:paraId="64B601CC" w14:textId="77777777" w:rsidR="008B1A6A" w:rsidRDefault="008B1A6A" w:rsidP="005906CF">
      <w:pPr>
        <w:rPr>
          <w:rFonts w:cstheme="minorHAnsi"/>
          <w:sz w:val="22"/>
          <w:szCs w:val="22"/>
        </w:rPr>
      </w:pPr>
    </w:p>
    <w:p w14:paraId="0F1DFC35" w14:textId="77777777" w:rsidR="000A3F75" w:rsidRDefault="000A3F75" w:rsidP="000A3F75">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Equality, Diversity &amp; Inclusion (EDI)</w:t>
      </w:r>
    </w:p>
    <w:p w14:paraId="0C612C9D" w14:textId="77777777" w:rsidR="000A3F75" w:rsidRPr="00E93CD8" w:rsidRDefault="000A3F75" w:rsidP="000A3F75">
      <w:pPr>
        <w:pStyle w:val="SFIHeadingA"/>
        <w:spacing w:before="160"/>
        <w:rPr>
          <w:rFonts w:asciiTheme="minorHAnsi" w:hAnsiTheme="minorHAnsi" w:cstheme="minorHAnsi"/>
          <w:b w:val="0"/>
          <w:bCs w:val="0"/>
          <w:color w:val="006C66"/>
          <w:sz w:val="22"/>
          <w:szCs w:val="22"/>
        </w:rPr>
      </w:pPr>
      <w:r w:rsidRPr="00E93CD8">
        <w:rPr>
          <w:rFonts w:asciiTheme="minorHAnsi" w:hAnsiTheme="minorHAnsi" w:cstheme="minorHAnsi"/>
          <w:b w:val="0"/>
          <w:bCs w:val="0"/>
          <w:color w:val="auto"/>
          <w:sz w:val="22"/>
          <w:szCs w:val="22"/>
          <w:lang w:val="en-US"/>
        </w:rPr>
        <w:t>Proposals must demonstrate how EDI is integrated into research design, data and commercialisation strategies of the project. Please outline how this will be achieved (250 words).</w:t>
      </w:r>
    </w:p>
    <w:tbl>
      <w:tblPr>
        <w:tblStyle w:val="TableGrid"/>
        <w:tblW w:w="9623" w:type="dxa"/>
        <w:tblLook w:val="04A0" w:firstRow="1" w:lastRow="0" w:firstColumn="1" w:lastColumn="0" w:noHBand="0" w:noVBand="1"/>
      </w:tblPr>
      <w:tblGrid>
        <w:gridCol w:w="9623"/>
      </w:tblGrid>
      <w:tr w:rsidR="000A3F75" w:rsidRPr="004A292E" w14:paraId="0C14BAFA" w14:textId="77777777" w:rsidTr="0077087D">
        <w:trPr>
          <w:trHeight w:val="868"/>
        </w:trPr>
        <w:tc>
          <w:tcPr>
            <w:tcW w:w="9623" w:type="dxa"/>
            <w:vAlign w:val="center"/>
          </w:tcPr>
          <w:p w14:paraId="06F92EB9" w14:textId="77777777" w:rsidR="000A3F75" w:rsidRDefault="000A3F75" w:rsidP="0077087D">
            <w:pPr>
              <w:pStyle w:val="SFIBody"/>
              <w:spacing w:after="0"/>
              <w:rPr>
                <w:rFonts w:asciiTheme="minorHAnsi" w:hAnsiTheme="minorHAnsi" w:cstheme="minorHAnsi"/>
                <w:color w:val="auto"/>
              </w:rPr>
            </w:pPr>
          </w:p>
          <w:p w14:paraId="20821EB7" w14:textId="77777777" w:rsidR="000A3F75" w:rsidRDefault="000A3F75" w:rsidP="0077087D">
            <w:pPr>
              <w:pStyle w:val="SFIBody"/>
              <w:spacing w:after="0"/>
              <w:rPr>
                <w:rFonts w:asciiTheme="minorHAnsi" w:hAnsiTheme="minorHAnsi" w:cstheme="minorHAnsi"/>
                <w:color w:val="auto"/>
              </w:rPr>
            </w:pPr>
          </w:p>
          <w:p w14:paraId="3AE10C1A" w14:textId="77777777" w:rsidR="000A3F75" w:rsidRDefault="000A3F75" w:rsidP="0077087D">
            <w:pPr>
              <w:pStyle w:val="SFIBody"/>
              <w:spacing w:after="0"/>
              <w:rPr>
                <w:rFonts w:asciiTheme="minorHAnsi" w:hAnsiTheme="minorHAnsi" w:cstheme="minorHAnsi"/>
                <w:color w:val="auto"/>
              </w:rPr>
            </w:pPr>
          </w:p>
          <w:p w14:paraId="669A0F12" w14:textId="77777777" w:rsidR="000A3F75" w:rsidRDefault="000A3F75" w:rsidP="0077087D">
            <w:pPr>
              <w:pStyle w:val="SFIBody"/>
              <w:spacing w:after="0"/>
              <w:rPr>
                <w:rFonts w:asciiTheme="minorHAnsi" w:hAnsiTheme="minorHAnsi" w:cstheme="minorHAnsi"/>
                <w:color w:val="auto"/>
              </w:rPr>
            </w:pPr>
          </w:p>
          <w:p w14:paraId="3F410646" w14:textId="77777777" w:rsidR="000A3F75" w:rsidRDefault="000A3F75" w:rsidP="0077087D">
            <w:pPr>
              <w:pStyle w:val="SFIBody"/>
              <w:spacing w:after="0"/>
              <w:rPr>
                <w:rFonts w:asciiTheme="minorHAnsi" w:hAnsiTheme="minorHAnsi" w:cstheme="minorHAnsi"/>
                <w:color w:val="auto"/>
              </w:rPr>
            </w:pPr>
          </w:p>
          <w:p w14:paraId="3C9A7203" w14:textId="77777777" w:rsidR="000A3F75" w:rsidRPr="004A292E" w:rsidRDefault="000A3F75" w:rsidP="0077087D">
            <w:pPr>
              <w:pStyle w:val="SFIBody"/>
              <w:spacing w:after="0"/>
              <w:rPr>
                <w:rFonts w:asciiTheme="minorHAnsi" w:hAnsiTheme="minorHAnsi" w:cstheme="minorHAnsi"/>
                <w:color w:val="auto"/>
              </w:rPr>
            </w:pPr>
          </w:p>
        </w:tc>
      </w:tr>
    </w:tbl>
    <w:p w14:paraId="24A5FE6A" w14:textId="77777777" w:rsidR="000A3F75" w:rsidRDefault="000A3F75" w:rsidP="005906CF">
      <w:pPr>
        <w:rPr>
          <w:rFonts w:cstheme="minorHAnsi"/>
          <w:sz w:val="22"/>
          <w:szCs w:val="22"/>
        </w:rPr>
      </w:pPr>
    </w:p>
    <w:p w14:paraId="6769DE4C" w14:textId="77777777" w:rsidR="004C2220" w:rsidRPr="004A292E" w:rsidRDefault="004C2220" w:rsidP="004C2220">
      <w:pPr>
        <w:pStyle w:val="SFIHeadingA"/>
        <w:spacing w:before="160"/>
        <w:rPr>
          <w:rFonts w:asciiTheme="minorHAnsi" w:hAnsiTheme="minorHAnsi" w:cstheme="minorHAnsi"/>
          <w:color w:val="006C66"/>
        </w:rPr>
      </w:pPr>
      <w:r w:rsidRPr="004A292E">
        <w:rPr>
          <w:rFonts w:asciiTheme="minorHAnsi" w:hAnsiTheme="minorHAnsi" w:cstheme="minorHAnsi"/>
          <w:color w:val="006C66"/>
        </w:rPr>
        <w:t xml:space="preserve">Use of Artificial Intelligence (AI) Declaration </w:t>
      </w:r>
    </w:p>
    <w:p w14:paraId="6381EDA3" w14:textId="77777777" w:rsidR="004C2220" w:rsidRDefault="004C2220" w:rsidP="004C2220">
      <w:pPr>
        <w:rPr>
          <w:rFonts w:ascii="Calibri" w:eastAsia="Calibri" w:hAnsi="Calibri" w:cs="Calibri"/>
          <w:sz w:val="22"/>
          <w:szCs w:val="22"/>
        </w:rPr>
      </w:pPr>
      <w:r w:rsidRPr="22FE9847">
        <w:rPr>
          <w:rFonts w:ascii="Calibri" w:eastAsia="Calibri" w:hAnsi="Calibri" w:cs="Calibri"/>
          <w:sz w:val="22"/>
          <w:szCs w:val="22"/>
        </w:rPr>
        <w:t xml:space="preserve">Declare any use of Artificial Intelligence (AI) tools in the preparation of the ARC Hub application </w:t>
      </w:r>
      <w:r w:rsidRPr="0A390F48">
        <w:rPr>
          <w:rFonts w:ascii="Calibri" w:eastAsia="Calibri" w:hAnsi="Calibri" w:cs="Calibri"/>
          <w:sz w:val="22"/>
          <w:szCs w:val="22"/>
        </w:rPr>
        <w:t>(150 words).</w:t>
      </w:r>
    </w:p>
    <w:p w14:paraId="0A8672DD" w14:textId="77777777" w:rsidR="004C2220" w:rsidRDefault="004C2220" w:rsidP="004C2220">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9622"/>
      </w:tblGrid>
      <w:tr w:rsidR="004C2220" w:rsidRPr="004A292E" w14:paraId="5DBC206C" w14:textId="77777777" w:rsidTr="0077087D">
        <w:trPr>
          <w:trHeight w:val="1790"/>
        </w:trPr>
        <w:tc>
          <w:tcPr>
            <w:tcW w:w="9622" w:type="dxa"/>
          </w:tcPr>
          <w:p w14:paraId="62F14A4C" w14:textId="77777777" w:rsidR="004C2220" w:rsidRPr="004A292E" w:rsidRDefault="004C2220" w:rsidP="0077087D">
            <w:pPr>
              <w:rPr>
                <w:rFonts w:cstheme="minorHAnsi"/>
                <w:sz w:val="22"/>
                <w:szCs w:val="22"/>
              </w:rPr>
            </w:pPr>
          </w:p>
        </w:tc>
      </w:tr>
    </w:tbl>
    <w:p w14:paraId="62D6D9AE" w14:textId="77777777" w:rsidR="004C2220" w:rsidRPr="004A292E" w:rsidRDefault="004C2220" w:rsidP="005906CF">
      <w:pPr>
        <w:rPr>
          <w:rFonts w:cstheme="minorHAnsi"/>
          <w:sz w:val="22"/>
          <w:szCs w:val="22"/>
        </w:rPr>
      </w:pPr>
    </w:p>
    <w:sectPr w:rsidR="004C2220" w:rsidRPr="004A292E" w:rsidSect="007D38EE">
      <w:headerReference w:type="default" r:id="rId12"/>
      <w:footerReference w:type="even" r:id="rId13"/>
      <w:footerReference w:type="default" r:id="rId14"/>
      <w:headerReference w:type="first" r:id="rId15"/>
      <w:footerReference w:type="first" r:id="rId16"/>
      <w:pgSz w:w="11900" w:h="16840"/>
      <w:pgMar w:top="1702" w:right="1134" w:bottom="1276" w:left="1134" w:header="709"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91BA" w14:textId="77777777" w:rsidR="006B5C8E" w:rsidRDefault="006B5C8E" w:rsidP="005E3D6A">
      <w:r>
        <w:separator/>
      </w:r>
    </w:p>
  </w:endnote>
  <w:endnote w:type="continuationSeparator" w:id="0">
    <w:p w14:paraId="430C3413" w14:textId="77777777" w:rsidR="006B5C8E" w:rsidRDefault="006B5C8E" w:rsidP="005E3D6A">
      <w:r>
        <w:continuationSeparator/>
      </w:r>
    </w:p>
  </w:endnote>
  <w:endnote w:type="continuationNotice" w:id="1">
    <w:p w14:paraId="375A378F" w14:textId="77777777" w:rsidR="006B5C8E" w:rsidRDefault="006B5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68E" w14:textId="1387FFE3" w:rsidR="005E3D6A" w:rsidRDefault="005E3D6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340E087" w14:textId="77777777" w:rsidR="005E3D6A" w:rsidRDefault="005E3D6A" w:rsidP="005E3D6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800753"/>
      <w:docPartObj>
        <w:docPartGallery w:val="Page Numbers (Bottom of Page)"/>
        <w:docPartUnique/>
      </w:docPartObj>
    </w:sdtPr>
    <w:sdtContent>
      <w:p w14:paraId="12DB211C" w14:textId="058F4CA4" w:rsidR="00EA7C17" w:rsidRDefault="00EA7C17">
        <w:pPr>
          <w:pStyle w:val="Footer"/>
          <w:jc w:val="right"/>
        </w:pPr>
        <w:r>
          <w:fldChar w:fldCharType="begin"/>
        </w:r>
        <w:r>
          <w:instrText>PAGE   \* MERGEFORMAT</w:instrText>
        </w:r>
        <w:r>
          <w:fldChar w:fldCharType="separate"/>
        </w:r>
        <w:r>
          <w:rPr>
            <w:lang w:val="en-GB"/>
          </w:rPr>
          <w:t>2</w:t>
        </w:r>
        <w:r>
          <w:fldChar w:fldCharType="end"/>
        </w:r>
      </w:p>
    </w:sdtContent>
  </w:sdt>
  <w:p w14:paraId="7DEBC847" w14:textId="1D48CB08" w:rsidR="005E3D6A" w:rsidRPr="00E878B9" w:rsidRDefault="005E3D6A" w:rsidP="006169AA">
    <w:pPr>
      <w:tabs>
        <w:tab w:val="left" w:pos="426"/>
      </w:tabs>
      <w:spacing w:line="276" w:lineRule="auto"/>
      <w:rPr>
        <w:b/>
        <w:bCs/>
        <w:color w:val="1BAEA8"/>
        <w:sz w:val="16"/>
        <w:szCs w:val="16"/>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07F" w14:textId="43D0C0B4" w:rsidR="007D38EE" w:rsidRPr="00472933" w:rsidRDefault="00472933" w:rsidP="00472933">
    <w:pPr>
      <w:pStyle w:val="Footer"/>
      <w:jc w:val="center"/>
      <w:rPr>
        <w:sz w:val="18"/>
        <w:szCs w:val="18"/>
      </w:rPr>
    </w:pPr>
    <w:r w:rsidRPr="00472933">
      <w:rPr>
        <w:sz w:val="18"/>
        <w:szCs w:val="18"/>
      </w:rPr>
      <w:t>The ARC Hub</w:t>
    </w:r>
    <w:r w:rsidR="002243DC">
      <w:rPr>
        <w:sz w:val="18"/>
        <w:szCs w:val="18"/>
      </w:rPr>
      <w:t xml:space="preserve"> for ICT</w:t>
    </w:r>
    <w:r w:rsidRPr="00472933">
      <w:rPr>
        <w:sz w:val="18"/>
        <w:szCs w:val="18"/>
      </w:rPr>
      <w:t xml:space="preserve"> programme is co-funded by the Government of Ireland and the European Union through the ERDF Northern and Western Regional Programme 2021-27 and the ERDF Southern, Eastern and Midland Regional Programme 2021-27.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CD0E" w14:textId="77777777" w:rsidR="006B5C8E" w:rsidRDefault="006B5C8E" w:rsidP="005E3D6A">
      <w:r>
        <w:separator/>
      </w:r>
    </w:p>
  </w:footnote>
  <w:footnote w:type="continuationSeparator" w:id="0">
    <w:p w14:paraId="17A66CB3" w14:textId="77777777" w:rsidR="006B5C8E" w:rsidRDefault="006B5C8E" w:rsidP="005E3D6A">
      <w:r>
        <w:continuationSeparator/>
      </w:r>
    </w:p>
  </w:footnote>
  <w:footnote w:type="continuationNotice" w:id="1">
    <w:p w14:paraId="58FA89B7" w14:textId="77777777" w:rsidR="006B5C8E" w:rsidRDefault="006B5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4ADD" w14:textId="3485D7B4" w:rsidR="000B5144" w:rsidRDefault="00A96C8E" w:rsidP="000B5144">
    <w:pPr>
      <w:pStyle w:val="NormalWeb"/>
    </w:pPr>
    <w:r>
      <w:rPr>
        <w:noProof/>
      </w:rPr>
      <w:drawing>
        <wp:inline distT="0" distB="0" distL="0" distR="0" wp14:anchorId="0DB0D3A2" wp14:editId="23A2C05E">
          <wp:extent cx="6116320" cy="365125"/>
          <wp:effectExtent l="0" t="0" r="0" b="0"/>
          <wp:docPr id="2098988710" name="Picture 1" descr="Logos of Irish Government, EU, Northern &amp; Western Regional Assembly, Southern Regional Assembly, and Researc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88710" name="Picture 1" descr="Logos of Irish Government, EU, Northern &amp; Western Regional Assembly, Southern Regional Assembly, and Research Ireland."/>
                  <pic:cNvPicPr/>
                </pic:nvPicPr>
                <pic:blipFill>
                  <a:blip r:embed="rId1">
                    <a:extLst>
                      <a:ext uri="{28A0092B-C50C-407E-A947-70E740481C1C}">
                        <a14:useLocalDpi xmlns:a14="http://schemas.microsoft.com/office/drawing/2010/main" val="0"/>
                      </a:ext>
                    </a:extLst>
                  </a:blip>
                  <a:stretch>
                    <a:fillRect/>
                  </a:stretch>
                </pic:blipFill>
                <pic:spPr>
                  <a:xfrm>
                    <a:off x="0" y="0"/>
                    <a:ext cx="6116320" cy="3651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D9F0" w14:textId="35A682F4" w:rsidR="007D38EE" w:rsidRDefault="00D25029">
    <w:pPr>
      <w:pStyle w:val="Header"/>
    </w:pPr>
    <w:r>
      <w:rPr>
        <w:noProof/>
      </w:rPr>
      <w:drawing>
        <wp:inline distT="0" distB="0" distL="0" distR="0" wp14:anchorId="1394B754" wp14:editId="06DC61D7">
          <wp:extent cx="6116320" cy="365125"/>
          <wp:effectExtent l="0" t="0" r="0" b="0"/>
          <wp:docPr id="899467660" name="Picture 1" descr="Logos of Irish Government, EU, Northern &amp; Western Regional Assembly, Southern Regional Assembly, and Researc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67660" name="Picture 1" descr="Logos of Irish Government, EU, Northern &amp; Western Regional Assembly, Southern Regional Assembly, and Research Ireland."/>
                  <pic:cNvPicPr/>
                </pic:nvPicPr>
                <pic:blipFill>
                  <a:blip r:embed="rId1">
                    <a:extLst>
                      <a:ext uri="{28A0092B-C50C-407E-A947-70E740481C1C}">
                        <a14:useLocalDpi xmlns:a14="http://schemas.microsoft.com/office/drawing/2010/main" val="0"/>
                      </a:ext>
                    </a:extLst>
                  </a:blip>
                  <a:stretch>
                    <a:fillRect/>
                  </a:stretch>
                </pic:blipFill>
                <pic:spPr>
                  <a:xfrm>
                    <a:off x="0" y="0"/>
                    <a:ext cx="6116320" cy="365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148D"/>
    <w:multiLevelType w:val="multilevel"/>
    <w:tmpl w:val="1E5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4E93"/>
    <w:multiLevelType w:val="multilevel"/>
    <w:tmpl w:val="B3B6D8D8"/>
    <w:lvl w:ilvl="0">
      <w:start w:val="1"/>
      <w:numFmt w:val="decimal"/>
      <w:lvlText w:val="%1"/>
      <w:lvlJc w:val="left"/>
      <w:pPr>
        <w:ind w:left="360" w:hanging="360"/>
      </w:pPr>
      <w:rPr>
        <w:rFonts w:hint="default"/>
        <w:color w:val="006C66"/>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427545"/>
    <w:multiLevelType w:val="multilevel"/>
    <w:tmpl w:val="76A4F9D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DA4B00"/>
    <w:multiLevelType w:val="hybridMultilevel"/>
    <w:tmpl w:val="27D2E940"/>
    <w:lvl w:ilvl="0" w:tplc="E6A4E5B2">
      <w:start w:val="1"/>
      <w:numFmt w:val="bullet"/>
      <w:pStyle w:val="SFIBullet"/>
      <w:lvlText w:val=""/>
      <w:lvlJc w:val="left"/>
      <w:pPr>
        <w:ind w:left="284" w:hanging="284"/>
      </w:pPr>
      <w:rPr>
        <w:rFonts w:ascii="Symbol" w:hAnsi="Symbol" w:hint="default"/>
        <w:color w:val="1BAE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67034"/>
    <w:multiLevelType w:val="hybridMultilevel"/>
    <w:tmpl w:val="56E2A574"/>
    <w:lvl w:ilvl="0" w:tplc="E4482B66">
      <w:start w:val="1"/>
      <w:numFmt w:val="decimal"/>
      <w:lvlText w:val="%1."/>
      <w:lvlJc w:val="left"/>
      <w:pPr>
        <w:ind w:left="360" w:hanging="360"/>
      </w:pPr>
      <w:rPr>
        <w:rFonts w:cstheme="minorHAnsi"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4D370BBC"/>
    <w:multiLevelType w:val="hybridMultilevel"/>
    <w:tmpl w:val="F92A75D2"/>
    <w:lvl w:ilvl="0" w:tplc="DFAC6570">
      <w:start w:val="1"/>
      <w:numFmt w:val="decimal"/>
      <w:lvlText w:val="%1."/>
      <w:lvlJc w:val="left"/>
      <w:pPr>
        <w:ind w:left="360" w:hanging="360"/>
      </w:pPr>
      <w:rPr>
        <w:rFonts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523A460F"/>
    <w:multiLevelType w:val="multilevel"/>
    <w:tmpl w:val="0382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0138D"/>
    <w:multiLevelType w:val="hybridMultilevel"/>
    <w:tmpl w:val="62C45208"/>
    <w:lvl w:ilvl="0" w:tplc="DEC4C732">
      <w:start w:val="1"/>
      <w:numFmt w:val="decimal"/>
      <w:lvlText w:val="%1."/>
      <w:lvlJc w:val="left"/>
      <w:pPr>
        <w:ind w:left="360" w:hanging="360"/>
      </w:pPr>
      <w:rPr>
        <w:rFonts w:cstheme="minorHAnsi"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CE16C97"/>
    <w:multiLevelType w:val="multilevel"/>
    <w:tmpl w:val="7D745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548C0"/>
    <w:multiLevelType w:val="multilevel"/>
    <w:tmpl w:val="5B5C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A2D8D"/>
    <w:multiLevelType w:val="multilevel"/>
    <w:tmpl w:val="8B1C5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C349A"/>
    <w:multiLevelType w:val="multilevel"/>
    <w:tmpl w:val="5F247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00C24"/>
    <w:multiLevelType w:val="hybridMultilevel"/>
    <w:tmpl w:val="7B1A0878"/>
    <w:lvl w:ilvl="0" w:tplc="8F1C9B9E">
      <w:start w:val="1"/>
      <w:numFmt w:val="decimal"/>
      <w:lvlText w:val="%1."/>
      <w:lvlJc w:val="left"/>
      <w:pPr>
        <w:ind w:left="360" w:hanging="360"/>
      </w:pPr>
      <w:rPr>
        <w:rFonts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7A30710"/>
    <w:multiLevelType w:val="hybridMultilevel"/>
    <w:tmpl w:val="2932E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DAC0846"/>
    <w:multiLevelType w:val="hybridMultilevel"/>
    <w:tmpl w:val="F94426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7991954">
    <w:abstractNumId w:val="3"/>
  </w:num>
  <w:num w:numId="2" w16cid:durableId="360712746">
    <w:abstractNumId w:val="1"/>
  </w:num>
  <w:num w:numId="3" w16cid:durableId="810095720">
    <w:abstractNumId w:val="6"/>
  </w:num>
  <w:num w:numId="4" w16cid:durableId="1169055067">
    <w:abstractNumId w:val="10"/>
  </w:num>
  <w:num w:numId="5" w16cid:durableId="300427347">
    <w:abstractNumId w:val="2"/>
  </w:num>
  <w:num w:numId="6" w16cid:durableId="1008098471">
    <w:abstractNumId w:val="0"/>
  </w:num>
  <w:num w:numId="7" w16cid:durableId="1501382276">
    <w:abstractNumId w:val="14"/>
  </w:num>
  <w:num w:numId="8" w16cid:durableId="1011490136">
    <w:abstractNumId w:val="9"/>
  </w:num>
  <w:num w:numId="9" w16cid:durableId="331760132">
    <w:abstractNumId w:val="11"/>
  </w:num>
  <w:num w:numId="10" w16cid:durableId="169414585">
    <w:abstractNumId w:val="8"/>
  </w:num>
  <w:num w:numId="11" w16cid:durableId="1166821806">
    <w:abstractNumId w:val="7"/>
  </w:num>
  <w:num w:numId="12" w16cid:durableId="1631665645">
    <w:abstractNumId w:val="13"/>
  </w:num>
  <w:num w:numId="13" w16cid:durableId="554119617">
    <w:abstractNumId w:val="4"/>
  </w:num>
  <w:num w:numId="14" w16cid:durableId="1820462836">
    <w:abstractNumId w:val="12"/>
  </w:num>
  <w:num w:numId="15" w16cid:durableId="73836126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6A"/>
    <w:rsid w:val="0000014D"/>
    <w:rsid w:val="000012EF"/>
    <w:rsid w:val="0000192B"/>
    <w:rsid w:val="00001C5E"/>
    <w:rsid w:val="00001D5B"/>
    <w:rsid w:val="000021CF"/>
    <w:rsid w:val="000022A4"/>
    <w:rsid w:val="00003DA6"/>
    <w:rsid w:val="000062A4"/>
    <w:rsid w:val="000078B6"/>
    <w:rsid w:val="000111AB"/>
    <w:rsid w:val="00012668"/>
    <w:rsid w:val="000126C3"/>
    <w:rsid w:val="00013621"/>
    <w:rsid w:val="0001369C"/>
    <w:rsid w:val="00013BDE"/>
    <w:rsid w:val="00013F04"/>
    <w:rsid w:val="00015CE4"/>
    <w:rsid w:val="000208FB"/>
    <w:rsid w:val="00020C02"/>
    <w:rsid w:val="00020D35"/>
    <w:rsid w:val="00022716"/>
    <w:rsid w:val="00023A0C"/>
    <w:rsid w:val="00024165"/>
    <w:rsid w:val="00024167"/>
    <w:rsid w:val="000243E1"/>
    <w:rsid w:val="000243F2"/>
    <w:rsid w:val="00027159"/>
    <w:rsid w:val="0002796A"/>
    <w:rsid w:val="00027BE5"/>
    <w:rsid w:val="00027DE4"/>
    <w:rsid w:val="000304E2"/>
    <w:rsid w:val="0003143F"/>
    <w:rsid w:val="0003162E"/>
    <w:rsid w:val="00032807"/>
    <w:rsid w:val="00032A46"/>
    <w:rsid w:val="00033750"/>
    <w:rsid w:val="0003411D"/>
    <w:rsid w:val="00035C29"/>
    <w:rsid w:val="00035FF6"/>
    <w:rsid w:val="00040238"/>
    <w:rsid w:val="000404BF"/>
    <w:rsid w:val="00040B99"/>
    <w:rsid w:val="00040EFF"/>
    <w:rsid w:val="0004239A"/>
    <w:rsid w:val="00042B13"/>
    <w:rsid w:val="00042E65"/>
    <w:rsid w:val="00045892"/>
    <w:rsid w:val="00045CB7"/>
    <w:rsid w:val="0004612F"/>
    <w:rsid w:val="00050C6D"/>
    <w:rsid w:val="000510FF"/>
    <w:rsid w:val="000521BA"/>
    <w:rsid w:val="000524F6"/>
    <w:rsid w:val="00052D67"/>
    <w:rsid w:val="0005371E"/>
    <w:rsid w:val="00054A18"/>
    <w:rsid w:val="00055E9F"/>
    <w:rsid w:val="00056C1B"/>
    <w:rsid w:val="00056C33"/>
    <w:rsid w:val="00056E52"/>
    <w:rsid w:val="0006035F"/>
    <w:rsid w:val="00060EF8"/>
    <w:rsid w:val="00061663"/>
    <w:rsid w:val="00061D68"/>
    <w:rsid w:val="000623AC"/>
    <w:rsid w:val="000627CF"/>
    <w:rsid w:val="00062CC0"/>
    <w:rsid w:val="00063B6C"/>
    <w:rsid w:val="00064148"/>
    <w:rsid w:val="00064A6D"/>
    <w:rsid w:val="00064D2A"/>
    <w:rsid w:val="000652EB"/>
    <w:rsid w:val="00065EE4"/>
    <w:rsid w:val="00066C12"/>
    <w:rsid w:val="00066F0E"/>
    <w:rsid w:val="0006736D"/>
    <w:rsid w:val="000705A6"/>
    <w:rsid w:val="00070BCC"/>
    <w:rsid w:val="000711D8"/>
    <w:rsid w:val="00071563"/>
    <w:rsid w:val="00071631"/>
    <w:rsid w:val="000722E9"/>
    <w:rsid w:val="00072C4C"/>
    <w:rsid w:val="000757DA"/>
    <w:rsid w:val="00075BCD"/>
    <w:rsid w:val="0007674A"/>
    <w:rsid w:val="00076982"/>
    <w:rsid w:val="00077385"/>
    <w:rsid w:val="0007747E"/>
    <w:rsid w:val="00077B13"/>
    <w:rsid w:val="0008061A"/>
    <w:rsid w:val="000809A7"/>
    <w:rsid w:val="00080ABB"/>
    <w:rsid w:val="00081BAE"/>
    <w:rsid w:val="00081DF9"/>
    <w:rsid w:val="00082516"/>
    <w:rsid w:val="00084457"/>
    <w:rsid w:val="000862FB"/>
    <w:rsid w:val="00086FEE"/>
    <w:rsid w:val="00087955"/>
    <w:rsid w:val="00087EEA"/>
    <w:rsid w:val="00091912"/>
    <w:rsid w:val="0009290F"/>
    <w:rsid w:val="00093D76"/>
    <w:rsid w:val="00093D96"/>
    <w:rsid w:val="00093F64"/>
    <w:rsid w:val="000940CA"/>
    <w:rsid w:val="000947E8"/>
    <w:rsid w:val="000A01F4"/>
    <w:rsid w:val="000A031E"/>
    <w:rsid w:val="000A0785"/>
    <w:rsid w:val="000A0B3B"/>
    <w:rsid w:val="000A2B0C"/>
    <w:rsid w:val="000A2BB9"/>
    <w:rsid w:val="000A311B"/>
    <w:rsid w:val="000A37E9"/>
    <w:rsid w:val="000A3BB0"/>
    <w:rsid w:val="000A3F75"/>
    <w:rsid w:val="000A4562"/>
    <w:rsid w:val="000A577F"/>
    <w:rsid w:val="000A59EB"/>
    <w:rsid w:val="000A5D64"/>
    <w:rsid w:val="000A5F91"/>
    <w:rsid w:val="000A6AA5"/>
    <w:rsid w:val="000A6F6F"/>
    <w:rsid w:val="000A7599"/>
    <w:rsid w:val="000A79FE"/>
    <w:rsid w:val="000A7AE8"/>
    <w:rsid w:val="000B06B7"/>
    <w:rsid w:val="000B08F3"/>
    <w:rsid w:val="000B09E0"/>
    <w:rsid w:val="000B16C5"/>
    <w:rsid w:val="000B26E3"/>
    <w:rsid w:val="000B2B12"/>
    <w:rsid w:val="000B2E10"/>
    <w:rsid w:val="000B4ABB"/>
    <w:rsid w:val="000B5144"/>
    <w:rsid w:val="000B5583"/>
    <w:rsid w:val="000B60A9"/>
    <w:rsid w:val="000B6292"/>
    <w:rsid w:val="000B7DDE"/>
    <w:rsid w:val="000C0B23"/>
    <w:rsid w:val="000C1E38"/>
    <w:rsid w:val="000C212A"/>
    <w:rsid w:val="000C25B2"/>
    <w:rsid w:val="000C44FC"/>
    <w:rsid w:val="000C4B08"/>
    <w:rsid w:val="000C578A"/>
    <w:rsid w:val="000D0094"/>
    <w:rsid w:val="000D2354"/>
    <w:rsid w:val="000D3785"/>
    <w:rsid w:val="000D4547"/>
    <w:rsid w:val="000D486F"/>
    <w:rsid w:val="000D564C"/>
    <w:rsid w:val="000D56FC"/>
    <w:rsid w:val="000D5759"/>
    <w:rsid w:val="000D6FD6"/>
    <w:rsid w:val="000E0AC2"/>
    <w:rsid w:val="000E0D58"/>
    <w:rsid w:val="000E2200"/>
    <w:rsid w:val="000E2CE4"/>
    <w:rsid w:val="000E3A8E"/>
    <w:rsid w:val="000E4135"/>
    <w:rsid w:val="000E433D"/>
    <w:rsid w:val="000E447E"/>
    <w:rsid w:val="000E5405"/>
    <w:rsid w:val="000E551C"/>
    <w:rsid w:val="000E5AF7"/>
    <w:rsid w:val="000E676B"/>
    <w:rsid w:val="000E68D1"/>
    <w:rsid w:val="000E7894"/>
    <w:rsid w:val="000F0BBD"/>
    <w:rsid w:val="000F0FFB"/>
    <w:rsid w:val="000F1860"/>
    <w:rsid w:val="000F1CE9"/>
    <w:rsid w:val="000F1FFE"/>
    <w:rsid w:val="000F234E"/>
    <w:rsid w:val="000F2F1B"/>
    <w:rsid w:val="000F3DA3"/>
    <w:rsid w:val="000F4ED9"/>
    <w:rsid w:val="000F5ECE"/>
    <w:rsid w:val="000F628B"/>
    <w:rsid w:val="000F7E96"/>
    <w:rsid w:val="00100136"/>
    <w:rsid w:val="00100C2D"/>
    <w:rsid w:val="0010166A"/>
    <w:rsid w:val="001027B2"/>
    <w:rsid w:val="00102CC4"/>
    <w:rsid w:val="00103F66"/>
    <w:rsid w:val="001055E3"/>
    <w:rsid w:val="001056BF"/>
    <w:rsid w:val="001068ED"/>
    <w:rsid w:val="00107536"/>
    <w:rsid w:val="00110BA8"/>
    <w:rsid w:val="0011249E"/>
    <w:rsid w:val="00112E18"/>
    <w:rsid w:val="00113F2D"/>
    <w:rsid w:val="00114306"/>
    <w:rsid w:val="00115401"/>
    <w:rsid w:val="00115EE1"/>
    <w:rsid w:val="00116591"/>
    <w:rsid w:val="001170F9"/>
    <w:rsid w:val="00117554"/>
    <w:rsid w:val="00117C1D"/>
    <w:rsid w:val="00117D40"/>
    <w:rsid w:val="001211A4"/>
    <w:rsid w:val="00121A6B"/>
    <w:rsid w:val="00122A1E"/>
    <w:rsid w:val="00123B85"/>
    <w:rsid w:val="00125B5D"/>
    <w:rsid w:val="00126E9B"/>
    <w:rsid w:val="00127AE3"/>
    <w:rsid w:val="00127BB6"/>
    <w:rsid w:val="00131383"/>
    <w:rsid w:val="00132101"/>
    <w:rsid w:val="00132B4C"/>
    <w:rsid w:val="00135917"/>
    <w:rsid w:val="0013631A"/>
    <w:rsid w:val="001363EE"/>
    <w:rsid w:val="00136908"/>
    <w:rsid w:val="00136EBD"/>
    <w:rsid w:val="001372E2"/>
    <w:rsid w:val="00137683"/>
    <w:rsid w:val="00137782"/>
    <w:rsid w:val="00141061"/>
    <w:rsid w:val="001418FE"/>
    <w:rsid w:val="00142403"/>
    <w:rsid w:val="00142774"/>
    <w:rsid w:val="00142FE7"/>
    <w:rsid w:val="00144265"/>
    <w:rsid w:val="00145ED1"/>
    <w:rsid w:val="00146157"/>
    <w:rsid w:val="00150432"/>
    <w:rsid w:val="001513E5"/>
    <w:rsid w:val="00151789"/>
    <w:rsid w:val="00151852"/>
    <w:rsid w:val="001524BB"/>
    <w:rsid w:val="00152B68"/>
    <w:rsid w:val="00155056"/>
    <w:rsid w:val="001555A0"/>
    <w:rsid w:val="001558AE"/>
    <w:rsid w:val="001568B6"/>
    <w:rsid w:val="00156E7A"/>
    <w:rsid w:val="00157792"/>
    <w:rsid w:val="00157894"/>
    <w:rsid w:val="00157A93"/>
    <w:rsid w:val="00160547"/>
    <w:rsid w:val="001606CA"/>
    <w:rsid w:val="001610D3"/>
    <w:rsid w:val="00161B4C"/>
    <w:rsid w:val="001626A0"/>
    <w:rsid w:val="00162FB6"/>
    <w:rsid w:val="001673BD"/>
    <w:rsid w:val="0016785F"/>
    <w:rsid w:val="0017004C"/>
    <w:rsid w:val="00170E23"/>
    <w:rsid w:val="00171275"/>
    <w:rsid w:val="001727BF"/>
    <w:rsid w:val="00174088"/>
    <w:rsid w:val="00174509"/>
    <w:rsid w:val="001751A2"/>
    <w:rsid w:val="001756BA"/>
    <w:rsid w:val="00176347"/>
    <w:rsid w:val="001766C1"/>
    <w:rsid w:val="00177C2F"/>
    <w:rsid w:val="00177D02"/>
    <w:rsid w:val="00181BE4"/>
    <w:rsid w:val="001820C3"/>
    <w:rsid w:val="001821C6"/>
    <w:rsid w:val="001829F9"/>
    <w:rsid w:val="0018334C"/>
    <w:rsid w:val="00183CFD"/>
    <w:rsid w:val="00184199"/>
    <w:rsid w:val="00184BDE"/>
    <w:rsid w:val="00185121"/>
    <w:rsid w:val="00185F7E"/>
    <w:rsid w:val="001870AA"/>
    <w:rsid w:val="00187492"/>
    <w:rsid w:val="00190213"/>
    <w:rsid w:val="00193141"/>
    <w:rsid w:val="00193FD1"/>
    <w:rsid w:val="001954B1"/>
    <w:rsid w:val="00195B48"/>
    <w:rsid w:val="001971DF"/>
    <w:rsid w:val="001A0518"/>
    <w:rsid w:val="001A08A5"/>
    <w:rsid w:val="001A198C"/>
    <w:rsid w:val="001A1FAB"/>
    <w:rsid w:val="001A3877"/>
    <w:rsid w:val="001A4463"/>
    <w:rsid w:val="001A487E"/>
    <w:rsid w:val="001A49AE"/>
    <w:rsid w:val="001A561B"/>
    <w:rsid w:val="001A56A7"/>
    <w:rsid w:val="001A6892"/>
    <w:rsid w:val="001B037B"/>
    <w:rsid w:val="001B0661"/>
    <w:rsid w:val="001B06F2"/>
    <w:rsid w:val="001B0D09"/>
    <w:rsid w:val="001B19E3"/>
    <w:rsid w:val="001B399C"/>
    <w:rsid w:val="001B3BCD"/>
    <w:rsid w:val="001B3D27"/>
    <w:rsid w:val="001B579B"/>
    <w:rsid w:val="001C048D"/>
    <w:rsid w:val="001C09E4"/>
    <w:rsid w:val="001C0BD5"/>
    <w:rsid w:val="001C1887"/>
    <w:rsid w:val="001C2A11"/>
    <w:rsid w:val="001C2EE8"/>
    <w:rsid w:val="001C373E"/>
    <w:rsid w:val="001C55B7"/>
    <w:rsid w:val="001C6D45"/>
    <w:rsid w:val="001C7D04"/>
    <w:rsid w:val="001C7D43"/>
    <w:rsid w:val="001D026C"/>
    <w:rsid w:val="001D0523"/>
    <w:rsid w:val="001D1856"/>
    <w:rsid w:val="001D1FFC"/>
    <w:rsid w:val="001D216A"/>
    <w:rsid w:val="001D269F"/>
    <w:rsid w:val="001D3FB4"/>
    <w:rsid w:val="001D417D"/>
    <w:rsid w:val="001D4D6F"/>
    <w:rsid w:val="001D58A2"/>
    <w:rsid w:val="001D669D"/>
    <w:rsid w:val="001D6C81"/>
    <w:rsid w:val="001E027F"/>
    <w:rsid w:val="001E0DE4"/>
    <w:rsid w:val="001E30AA"/>
    <w:rsid w:val="001E511E"/>
    <w:rsid w:val="001E5A77"/>
    <w:rsid w:val="001E5DE7"/>
    <w:rsid w:val="001E6C55"/>
    <w:rsid w:val="001E6ED0"/>
    <w:rsid w:val="001E72EF"/>
    <w:rsid w:val="001E7376"/>
    <w:rsid w:val="001E76C9"/>
    <w:rsid w:val="001F025A"/>
    <w:rsid w:val="001F0750"/>
    <w:rsid w:val="001F16D8"/>
    <w:rsid w:val="001F1B40"/>
    <w:rsid w:val="001F2D99"/>
    <w:rsid w:val="001F3856"/>
    <w:rsid w:val="001F4E14"/>
    <w:rsid w:val="001F4E7A"/>
    <w:rsid w:val="001F79CE"/>
    <w:rsid w:val="001F7CC2"/>
    <w:rsid w:val="002022A4"/>
    <w:rsid w:val="00204B19"/>
    <w:rsid w:val="002052EE"/>
    <w:rsid w:val="002053D7"/>
    <w:rsid w:val="00205807"/>
    <w:rsid w:val="00205F00"/>
    <w:rsid w:val="00206FA8"/>
    <w:rsid w:val="00207C4D"/>
    <w:rsid w:val="00210FED"/>
    <w:rsid w:val="00211729"/>
    <w:rsid w:val="002117C7"/>
    <w:rsid w:val="00212632"/>
    <w:rsid w:val="0021336E"/>
    <w:rsid w:val="0021448D"/>
    <w:rsid w:val="00214EF5"/>
    <w:rsid w:val="00214F49"/>
    <w:rsid w:val="002153B2"/>
    <w:rsid w:val="0021567D"/>
    <w:rsid w:val="00215B27"/>
    <w:rsid w:val="00215E93"/>
    <w:rsid w:val="00216398"/>
    <w:rsid w:val="00217EB6"/>
    <w:rsid w:val="0022095F"/>
    <w:rsid w:val="00220C2E"/>
    <w:rsid w:val="00221051"/>
    <w:rsid w:val="002213F3"/>
    <w:rsid w:val="002222D1"/>
    <w:rsid w:val="0022326A"/>
    <w:rsid w:val="002232AF"/>
    <w:rsid w:val="002243DC"/>
    <w:rsid w:val="0022480A"/>
    <w:rsid w:val="0022570A"/>
    <w:rsid w:val="00225967"/>
    <w:rsid w:val="00226305"/>
    <w:rsid w:val="00226D9B"/>
    <w:rsid w:val="0023063F"/>
    <w:rsid w:val="00230DEA"/>
    <w:rsid w:val="00234E4F"/>
    <w:rsid w:val="00234EC7"/>
    <w:rsid w:val="002352F0"/>
    <w:rsid w:val="002360D6"/>
    <w:rsid w:val="00236669"/>
    <w:rsid w:val="002375AA"/>
    <w:rsid w:val="002404CB"/>
    <w:rsid w:val="002413F2"/>
    <w:rsid w:val="00241983"/>
    <w:rsid w:val="00241FB0"/>
    <w:rsid w:val="00244F6F"/>
    <w:rsid w:val="002453C2"/>
    <w:rsid w:val="00245A7A"/>
    <w:rsid w:val="00245F8C"/>
    <w:rsid w:val="002467E5"/>
    <w:rsid w:val="00246848"/>
    <w:rsid w:val="00247158"/>
    <w:rsid w:val="00247A44"/>
    <w:rsid w:val="00247D97"/>
    <w:rsid w:val="002504CB"/>
    <w:rsid w:val="002514A3"/>
    <w:rsid w:val="002529E5"/>
    <w:rsid w:val="002534B7"/>
    <w:rsid w:val="0025399F"/>
    <w:rsid w:val="00253B33"/>
    <w:rsid w:val="0025433F"/>
    <w:rsid w:val="002559CB"/>
    <w:rsid w:val="00255AA9"/>
    <w:rsid w:val="00257E42"/>
    <w:rsid w:val="0026124C"/>
    <w:rsid w:val="00261F64"/>
    <w:rsid w:val="002624D4"/>
    <w:rsid w:val="0026332B"/>
    <w:rsid w:val="00263C6B"/>
    <w:rsid w:val="00264D14"/>
    <w:rsid w:val="00264D8B"/>
    <w:rsid w:val="00265EAF"/>
    <w:rsid w:val="002665BD"/>
    <w:rsid w:val="00266D3C"/>
    <w:rsid w:val="00267FED"/>
    <w:rsid w:val="00270249"/>
    <w:rsid w:val="00271CD3"/>
    <w:rsid w:val="00272310"/>
    <w:rsid w:val="0027350B"/>
    <w:rsid w:val="0027523A"/>
    <w:rsid w:val="00275A61"/>
    <w:rsid w:val="00275F05"/>
    <w:rsid w:val="00275F0E"/>
    <w:rsid w:val="00275F80"/>
    <w:rsid w:val="0027778C"/>
    <w:rsid w:val="002800CB"/>
    <w:rsid w:val="00280387"/>
    <w:rsid w:val="00280436"/>
    <w:rsid w:val="00280E29"/>
    <w:rsid w:val="00280EF4"/>
    <w:rsid w:val="00281211"/>
    <w:rsid w:val="00282324"/>
    <w:rsid w:val="00283193"/>
    <w:rsid w:val="00283D84"/>
    <w:rsid w:val="002840E7"/>
    <w:rsid w:val="00284805"/>
    <w:rsid w:val="0028579F"/>
    <w:rsid w:val="002859B4"/>
    <w:rsid w:val="00286339"/>
    <w:rsid w:val="002868C8"/>
    <w:rsid w:val="00286BD7"/>
    <w:rsid w:val="0029002F"/>
    <w:rsid w:val="0029043C"/>
    <w:rsid w:val="00290CD7"/>
    <w:rsid w:val="002914A2"/>
    <w:rsid w:val="00291E7F"/>
    <w:rsid w:val="00291F67"/>
    <w:rsid w:val="00293448"/>
    <w:rsid w:val="002939E4"/>
    <w:rsid w:val="00293FD3"/>
    <w:rsid w:val="00295409"/>
    <w:rsid w:val="0029548E"/>
    <w:rsid w:val="00295A1E"/>
    <w:rsid w:val="00295CC1"/>
    <w:rsid w:val="00295F54"/>
    <w:rsid w:val="00296391"/>
    <w:rsid w:val="00296A62"/>
    <w:rsid w:val="00297B11"/>
    <w:rsid w:val="002A0761"/>
    <w:rsid w:val="002A085B"/>
    <w:rsid w:val="002A0F33"/>
    <w:rsid w:val="002A165B"/>
    <w:rsid w:val="002A2C11"/>
    <w:rsid w:val="002A2D35"/>
    <w:rsid w:val="002A378E"/>
    <w:rsid w:val="002A3F03"/>
    <w:rsid w:val="002A45CA"/>
    <w:rsid w:val="002A580B"/>
    <w:rsid w:val="002A69EA"/>
    <w:rsid w:val="002A6C60"/>
    <w:rsid w:val="002A74CB"/>
    <w:rsid w:val="002A7FB5"/>
    <w:rsid w:val="002B00DD"/>
    <w:rsid w:val="002B0725"/>
    <w:rsid w:val="002B0924"/>
    <w:rsid w:val="002B33A9"/>
    <w:rsid w:val="002B3DEF"/>
    <w:rsid w:val="002B46A5"/>
    <w:rsid w:val="002B4AE6"/>
    <w:rsid w:val="002B5971"/>
    <w:rsid w:val="002B5D3A"/>
    <w:rsid w:val="002B63DB"/>
    <w:rsid w:val="002C153E"/>
    <w:rsid w:val="002C1C9F"/>
    <w:rsid w:val="002C2B27"/>
    <w:rsid w:val="002C2C09"/>
    <w:rsid w:val="002C2C68"/>
    <w:rsid w:val="002C3294"/>
    <w:rsid w:val="002C6D99"/>
    <w:rsid w:val="002C7215"/>
    <w:rsid w:val="002C7300"/>
    <w:rsid w:val="002C73FB"/>
    <w:rsid w:val="002D04B9"/>
    <w:rsid w:val="002D1DC2"/>
    <w:rsid w:val="002D2492"/>
    <w:rsid w:val="002D2E95"/>
    <w:rsid w:val="002D3B02"/>
    <w:rsid w:val="002D3E18"/>
    <w:rsid w:val="002D442D"/>
    <w:rsid w:val="002D5784"/>
    <w:rsid w:val="002D5AEF"/>
    <w:rsid w:val="002D70E2"/>
    <w:rsid w:val="002D71B7"/>
    <w:rsid w:val="002D72EE"/>
    <w:rsid w:val="002D74FE"/>
    <w:rsid w:val="002E0911"/>
    <w:rsid w:val="002E24FB"/>
    <w:rsid w:val="002E425A"/>
    <w:rsid w:val="002E5B97"/>
    <w:rsid w:val="002E69EB"/>
    <w:rsid w:val="002E6DD3"/>
    <w:rsid w:val="002E7462"/>
    <w:rsid w:val="002F0897"/>
    <w:rsid w:val="002F121C"/>
    <w:rsid w:val="002F33B6"/>
    <w:rsid w:val="002F35B4"/>
    <w:rsid w:val="002F3900"/>
    <w:rsid w:val="002F39B3"/>
    <w:rsid w:val="002F40DF"/>
    <w:rsid w:val="002F60BD"/>
    <w:rsid w:val="002F60C0"/>
    <w:rsid w:val="00300FCA"/>
    <w:rsid w:val="00302800"/>
    <w:rsid w:val="00302883"/>
    <w:rsid w:val="003038B8"/>
    <w:rsid w:val="0030391A"/>
    <w:rsid w:val="00303FCB"/>
    <w:rsid w:val="0030426A"/>
    <w:rsid w:val="0030620E"/>
    <w:rsid w:val="00307670"/>
    <w:rsid w:val="00307B66"/>
    <w:rsid w:val="003105AB"/>
    <w:rsid w:val="00310B14"/>
    <w:rsid w:val="003125B3"/>
    <w:rsid w:val="00313329"/>
    <w:rsid w:val="00313420"/>
    <w:rsid w:val="003136D1"/>
    <w:rsid w:val="00313759"/>
    <w:rsid w:val="00313AD9"/>
    <w:rsid w:val="003153EB"/>
    <w:rsid w:val="003159A7"/>
    <w:rsid w:val="003161D2"/>
    <w:rsid w:val="00320276"/>
    <w:rsid w:val="00320D32"/>
    <w:rsid w:val="00320D51"/>
    <w:rsid w:val="00321C17"/>
    <w:rsid w:val="003223CC"/>
    <w:rsid w:val="00322893"/>
    <w:rsid w:val="00322F83"/>
    <w:rsid w:val="00323438"/>
    <w:rsid w:val="0032371B"/>
    <w:rsid w:val="00323870"/>
    <w:rsid w:val="00323E43"/>
    <w:rsid w:val="0032428B"/>
    <w:rsid w:val="00325948"/>
    <w:rsid w:val="00325CD1"/>
    <w:rsid w:val="00326882"/>
    <w:rsid w:val="00330DAE"/>
    <w:rsid w:val="003317B1"/>
    <w:rsid w:val="0033272E"/>
    <w:rsid w:val="003331A8"/>
    <w:rsid w:val="0033350C"/>
    <w:rsid w:val="00334CEC"/>
    <w:rsid w:val="003367B1"/>
    <w:rsid w:val="00337460"/>
    <w:rsid w:val="003378F0"/>
    <w:rsid w:val="003404BD"/>
    <w:rsid w:val="00341DF5"/>
    <w:rsid w:val="003422F8"/>
    <w:rsid w:val="00343B4D"/>
    <w:rsid w:val="003450A0"/>
    <w:rsid w:val="00346480"/>
    <w:rsid w:val="00346594"/>
    <w:rsid w:val="003507FF"/>
    <w:rsid w:val="00350F54"/>
    <w:rsid w:val="003512DC"/>
    <w:rsid w:val="00351B39"/>
    <w:rsid w:val="00351DDF"/>
    <w:rsid w:val="003522D3"/>
    <w:rsid w:val="00352A98"/>
    <w:rsid w:val="00352AAA"/>
    <w:rsid w:val="00352B0A"/>
    <w:rsid w:val="0035319A"/>
    <w:rsid w:val="00353D62"/>
    <w:rsid w:val="00354DEE"/>
    <w:rsid w:val="00354F44"/>
    <w:rsid w:val="00355707"/>
    <w:rsid w:val="00356C3E"/>
    <w:rsid w:val="00356E2C"/>
    <w:rsid w:val="0036237E"/>
    <w:rsid w:val="0036274D"/>
    <w:rsid w:val="003628EA"/>
    <w:rsid w:val="0036427E"/>
    <w:rsid w:val="003643B7"/>
    <w:rsid w:val="0036669A"/>
    <w:rsid w:val="00366DA3"/>
    <w:rsid w:val="00367938"/>
    <w:rsid w:val="00370399"/>
    <w:rsid w:val="00370A88"/>
    <w:rsid w:val="003718A0"/>
    <w:rsid w:val="003727B9"/>
    <w:rsid w:val="003729E7"/>
    <w:rsid w:val="00372B16"/>
    <w:rsid w:val="00372E51"/>
    <w:rsid w:val="00372F3C"/>
    <w:rsid w:val="00373E0E"/>
    <w:rsid w:val="00375066"/>
    <w:rsid w:val="003756D6"/>
    <w:rsid w:val="00375F0B"/>
    <w:rsid w:val="003768B2"/>
    <w:rsid w:val="00376F73"/>
    <w:rsid w:val="00377380"/>
    <w:rsid w:val="00377A2D"/>
    <w:rsid w:val="00377BFE"/>
    <w:rsid w:val="00380BA5"/>
    <w:rsid w:val="00380FF5"/>
    <w:rsid w:val="0038229C"/>
    <w:rsid w:val="003826A8"/>
    <w:rsid w:val="0038277F"/>
    <w:rsid w:val="00382AAB"/>
    <w:rsid w:val="00383B9D"/>
    <w:rsid w:val="003843AA"/>
    <w:rsid w:val="0038767D"/>
    <w:rsid w:val="003877E1"/>
    <w:rsid w:val="00390B89"/>
    <w:rsid w:val="00392908"/>
    <w:rsid w:val="00392A3F"/>
    <w:rsid w:val="0039361B"/>
    <w:rsid w:val="00395559"/>
    <w:rsid w:val="0039599C"/>
    <w:rsid w:val="00395C18"/>
    <w:rsid w:val="0039676E"/>
    <w:rsid w:val="003974F8"/>
    <w:rsid w:val="00397F17"/>
    <w:rsid w:val="003A07AF"/>
    <w:rsid w:val="003A19F2"/>
    <w:rsid w:val="003A29A1"/>
    <w:rsid w:val="003A2A62"/>
    <w:rsid w:val="003A480E"/>
    <w:rsid w:val="003A507C"/>
    <w:rsid w:val="003A73FA"/>
    <w:rsid w:val="003A7866"/>
    <w:rsid w:val="003A7C1B"/>
    <w:rsid w:val="003A7CA3"/>
    <w:rsid w:val="003B0C2C"/>
    <w:rsid w:val="003B210B"/>
    <w:rsid w:val="003B2CBA"/>
    <w:rsid w:val="003B43FB"/>
    <w:rsid w:val="003B45B4"/>
    <w:rsid w:val="003B4EC5"/>
    <w:rsid w:val="003B6423"/>
    <w:rsid w:val="003B6B54"/>
    <w:rsid w:val="003B6F47"/>
    <w:rsid w:val="003C0197"/>
    <w:rsid w:val="003C1159"/>
    <w:rsid w:val="003C1584"/>
    <w:rsid w:val="003C16AA"/>
    <w:rsid w:val="003C4099"/>
    <w:rsid w:val="003C48E3"/>
    <w:rsid w:val="003C4E56"/>
    <w:rsid w:val="003C5D90"/>
    <w:rsid w:val="003C7336"/>
    <w:rsid w:val="003C7379"/>
    <w:rsid w:val="003C7978"/>
    <w:rsid w:val="003D0FA9"/>
    <w:rsid w:val="003D1510"/>
    <w:rsid w:val="003D1F5F"/>
    <w:rsid w:val="003D223F"/>
    <w:rsid w:val="003D298E"/>
    <w:rsid w:val="003D37FD"/>
    <w:rsid w:val="003D45D2"/>
    <w:rsid w:val="003D4611"/>
    <w:rsid w:val="003D46FC"/>
    <w:rsid w:val="003D47EF"/>
    <w:rsid w:val="003D542A"/>
    <w:rsid w:val="003D6C4F"/>
    <w:rsid w:val="003D6D3C"/>
    <w:rsid w:val="003D7506"/>
    <w:rsid w:val="003D793B"/>
    <w:rsid w:val="003D7AC5"/>
    <w:rsid w:val="003E19F3"/>
    <w:rsid w:val="003E1DF7"/>
    <w:rsid w:val="003E2402"/>
    <w:rsid w:val="003E44B7"/>
    <w:rsid w:val="003E5753"/>
    <w:rsid w:val="003E5C99"/>
    <w:rsid w:val="003E5CD4"/>
    <w:rsid w:val="003E7AD2"/>
    <w:rsid w:val="003F304E"/>
    <w:rsid w:val="003F3790"/>
    <w:rsid w:val="003F3BD3"/>
    <w:rsid w:val="003F40DF"/>
    <w:rsid w:val="003F5485"/>
    <w:rsid w:val="003F7283"/>
    <w:rsid w:val="003F7CEE"/>
    <w:rsid w:val="004017BC"/>
    <w:rsid w:val="004021A8"/>
    <w:rsid w:val="00402743"/>
    <w:rsid w:val="0040579E"/>
    <w:rsid w:val="00405F2C"/>
    <w:rsid w:val="00406E0A"/>
    <w:rsid w:val="00407189"/>
    <w:rsid w:val="00407359"/>
    <w:rsid w:val="00407922"/>
    <w:rsid w:val="0041105C"/>
    <w:rsid w:val="00412660"/>
    <w:rsid w:val="0041313A"/>
    <w:rsid w:val="00414137"/>
    <w:rsid w:val="00414587"/>
    <w:rsid w:val="00415E30"/>
    <w:rsid w:val="00416009"/>
    <w:rsid w:val="004165FE"/>
    <w:rsid w:val="00416A66"/>
    <w:rsid w:val="0041704C"/>
    <w:rsid w:val="0041767D"/>
    <w:rsid w:val="004201F2"/>
    <w:rsid w:val="004216FF"/>
    <w:rsid w:val="00422B60"/>
    <w:rsid w:val="00423816"/>
    <w:rsid w:val="0042386F"/>
    <w:rsid w:val="004239DA"/>
    <w:rsid w:val="00423E9C"/>
    <w:rsid w:val="0042427B"/>
    <w:rsid w:val="004245B5"/>
    <w:rsid w:val="004258CE"/>
    <w:rsid w:val="00430C86"/>
    <w:rsid w:val="00430E45"/>
    <w:rsid w:val="00430EE9"/>
    <w:rsid w:val="004313D1"/>
    <w:rsid w:val="00433FF7"/>
    <w:rsid w:val="004341E0"/>
    <w:rsid w:val="00434E4E"/>
    <w:rsid w:val="00435E4D"/>
    <w:rsid w:val="0043731F"/>
    <w:rsid w:val="00437548"/>
    <w:rsid w:val="00441283"/>
    <w:rsid w:val="00442B29"/>
    <w:rsid w:val="0044494A"/>
    <w:rsid w:val="00444AC9"/>
    <w:rsid w:val="00445E6D"/>
    <w:rsid w:val="00446422"/>
    <w:rsid w:val="00446C15"/>
    <w:rsid w:val="0045015A"/>
    <w:rsid w:val="00450188"/>
    <w:rsid w:val="0045035F"/>
    <w:rsid w:val="004503B7"/>
    <w:rsid w:val="0045084D"/>
    <w:rsid w:val="00451A1D"/>
    <w:rsid w:val="00452569"/>
    <w:rsid w:val="0045274B"/>
    <w:rsid w:val="00452882"/>
    <w:rsid w:val="00452D43"/>
    <w:rsid w:val="00454304"/>
    <w:rsid w:val="004556DA"/>
    <w:rsid w:val="00456989"/>
    <w:rsid w:val="004574BD"/>
    <w:rsid w:val="00457C02"/>
    <w:rsid w:val="00457E4B"/>
    <w:rsid w:val="00461C7B"/>
    <w:rsid w:val="00461E1A"/>
    <w:rsid w:val="00461ECD"/>
    <w:rsid w:val="00462490"/>
    <w:rsid w:val="00462C39"/>
    <w:rsid w:val="004643B6"/>
    <w:rsid w:val="00465992"/>
    <w:rsid w:val="00465CF0"/>
    <w:rsid w:val="00470713"/>
    <w:rsid w:val="00470F4E"/>
    <w:rsid w:val="0047251B"/>
    <w:rsid w:val="00472933"/>
    <w:rsid w:val="00472EBC"/>
    <w:rsid w:val="0047300D"/>
    <w:rsid w:val="00473325"/>
    <w:rsid w:val="0047556D"/>
    <w:rsid w:val="0047566D"/>
    <w:rsid w:val="00476772"/>
    <w:rsid w:val="00476E25"/>
    <w:rsid w:val="00477784"/>
    <w:rsid w:val="00481B7F"/>
    <w:rsid w:val="004820D7"/>
    <w:rsid w:val="0048230B"/>
    <w:rsid w:val="00482AA7"/>
    <w:rsid w:val="00482FA6"/>
    <w:rsid w:val="0048378C"/>
    <w:rsid w:val="00483E94"/>
    <w:rsid w:val="00484F53"/>
    <w:rsid w:val="0048674D"/>
    <w:rsid w:val="00487250"/>
    <w:rsid w:val="00487F20"/>
    <w:rsid w:val="0049029D"/>
    <w:rsid w:val="0049142E"/>
    <w:rsid w:val="004920C5"/>
    <w:rsid w:val="00494520"/>
    <w:rsid w:val="00494DEC"/>
    <w:rsid w:val="00495069"/>
    <w:rsid w:val="00495E57"/>
    <w:rsid w:val="0049694A"/>
    <w:rsid w:val="00496EFB"/>
    <w:rsid w:val="004A133A"/>
    <w:rsid w:val="004A135F"/>
    <w:rsid w:val="004A22F7"/>
    <w:rsid w:val="004A292E"/>
    <w:rsid w:val="004A29E8"/>
    <w:rsid w:val="004A2AD7"/>
    <w:rsid w:val="004A3253"/>
    <w:rsid w:val="004A42A5"/>
    <w:rsid w:val="004A4D54"/>
    <w:rsid w:val="004A56A8"/>
    <w:rsid w:val="004A5B2E"/>
    <w:rsid w:val="004A6701"/>
    <w:rsid w:val="004A6702"/>
    <w:rsid w:val="004B08A7"/>
    <w:rsid w:val="004B1129"/>
    <w:rsid w:val="004B1636"/>
    <w:rsid w:val="004B1C05"/>
    <w:rsid w:val="004B207B"/>
    <w:rsid w:val="004B2EB5"/>
    <w:rsid w:val="004B56C1"/>
    <w:rsid w:val="004B741C"/>
    <w:rsid w:val="004B7747"/>
    <w:rsid w:val="004B7CCB"/>
    <w:rsid w:val="004C08F6"/>
    <w:rsid w:val="004C11CD"/>
    <w:rsid w:val="004C208E"/>
    <w:rsid w:val="004C2220"/>
    <w:rsid w:val="004C3561"/>
    <w:rsid w:val="004C3A61"/>
    <w:rsid w:val="004C5606"/>
    <w:rsid w:val="004C6D90"/>
    <w:rsid w:val="004C7043"/>
    <w:rsid w:val="004C73BC"/>
    <w:rsid w:val="004C784C"/>
    <w:rsid w:val="004D06A7"/>
    <w:rsid w:val="004D0B7F"/>
    <w:rsid w:val="004D11CE"/>
    <w:rsid w:val="004D293A"/>
    <w:rsid w:val="004D374E"/>
    <w:rsid w:val="004D3E6E"/>
    <w:rsid w:val="004D6EA8"/>
    <w:rsid w:val="004E1476"/>
    <w:rsid w:val="004E1877"/>
    <w:rsid w:val="004E2B78"/>
    <w:rsid w:val="004E35FC"/>
    <w:rsid w:val="004E3BE3"/>
    <w:rsid w:val="004E3E03"/>
    <w:rsid w:val="004E4CB2"/>
    <w:rsid w:val="004E4FCA"/>
    <w:rsid w:val="004E5570"/>
    <w:rsid w:val="004E5BB1"/>
    <w:rsid w:val="004E64D9"/>
    <w:rsid w:val="004E6504"/>
    <w:rsid w:val="004E72C6"/>
    <w:rsid w:val="004F070C"/>
    <w:rsid w:val="004F0827"/>
    <w:rsid w:val="004F295E"/>
    <w:rsid w:val="004F3FEB"/>
    <w:rsid w:val="004F43AB"/>
    <w:rsid w:val="004F4849"/>
    <w:rsid w:val="004F5127"/>
    <w:rsid w:val="004F6E5A"/>
    <w:rsid w:val="005016A5"/>
    <w:rsid w:val="005018BE"/>
    <w:rsid w:val="00501942"/>
    <w:rsid w:val="00501FC7"/>
    <w:rsid w:val="00503064"/>
    <w:rsid w:val="00504AF4"/>
    <w:rsid w:val="00504FEF"/>
    <w:rsid w:val="00505F96"/>
    <w:rsid w:val="00505FBA"/>
    <w:rsid w:val="00506B91"/>
    <w:rsid w:val="00506DBF"/>
    <w:rsid w:val="00507562"/>
    <w:rsid w:val="0051070A"/>
    <w:rsid w:val="00510E36"/>
    <w:rsid w:val="00511230"/>
    <w:rsid w:val="005124BE"/>
    <w:rsid w:val="005129B4"/>
    <w:rsid w:val="0051560B"/>
    <w:rsid w:val="00515854"/>
    <w:rsid w:val="00515E88"/>
    <w:rsid w:val="00517A05"/>
    <w:rsid w:val="00520592"/>
    <w:rsid w:val="005208B0"/>
    <w:rsid w:val="00521569"/>
    <w:rsid w:val="005217E3"/>
    <w:rsid w:val="00521901"/>
    <w:rsid w:val="00521979"/>
    <w:rsid w:val="00521B99"/>
    <w:rsid w:val="005235E0"/>
    <w:rsid w:val="00524041"/>
    <w:rsid w:val="005248FD"/>
    <w:rsid w:val="00524D79"/>
    <w:rsid w:val="00524E20"/>
    <w:rsid w:val="005251E2"/>
    <w:rsid w:val="00525608"/>
    <w:rsid w:val="0052674B"/>
    <w:rsid w:val="00527787"/>
    <w:rsid w:val="00527B18"/>
    <w:rsid w:val="005300DC"/>
    <w:rsid w:val="005306F8"/>
    <w:rsid w:val="0053085B"/>
    <w:rsid w:val="00531631"/>
    <w:rsid w:val="00531AD0"/>
    <w:rsid w:val="00531E33"/>
    <w:rsid w:val="00532CE6"/>
    <w:rsid w:val="00534DFA"/>
    <w:rsid w:val="005354DB"/>
    <w:rsid w:val="00535AA8"/>
    <w:rsid w:val="00535FE1"/>
    <w:rsid w:val="0053624F"/>
    <w:rsid w:val="0053656A"/>
    <w:rsid w:val="00536732"/>
    <w:rsid w:val="00536B2B"/>
    <w:rsid w:val="00536BA2"/>
    <w:rsid w:val="00537489"/>
    <w:rsid w:val="00540DE2"/>
    <w:rsid w:val="00540E92"/>
    <w:rsid w:val="00540EB1"/>
    <w:rsid w:val="00541171"/>
    <w:rsid w:val="00541935"/>
    <w:rsid w:val="00541F71"/>
    <w:rsid w:val="0054348F"/>
    <w:rsid w:val="00543606"/>
    <w:rsid w:val="00543658"/>
    <w:rsid w:val="0054386C"/>
    <w:rsid w:val="00543D70"/>
    <w:rsid w:val="00544015"/>
    <w:rsid w:val="00544B3C"/>
    <w:rsid w:val="00546484"/>
    <w:rsid w:val="0054735A"/>
    <w:rsid w:val="0055126D"/>
    <w:rsid w:val="00551D44"/>
    <w:rsid w:val="00552BD9"/>
    <w:rsid w:val="00553B10"/>
    <w:rsid w:val="00554037"/>
    <w:rsid w:val="005543EA"/>
    <w:rsid w:val="00554665"/>
    <w:rsid w:val="005548F5"/>
    <w:rsid w:val="005562E8"/>
    <w:rsid w:val="0055649F"/>
    <w:rsid w:val="005564A4"/>
    <w:rsid w:val="005575A6"/>
    <w:rsid w:val="005579AD"/>
    <w:rsid w:val="00557F43"/>
    <w:rsid w:val="00561A60"/>
    <w:rsid w:val="00561E77"/>
    <w:rsid w:val="00562175"/>
    <w:rsid w:val="00562E96"/>
    <w:rsid w:val="00563EBD"/>
    <w:rsid w:val="00563FE3"/>
    <w:rsid w:val="00564038"/>
    <w:rsid w:val="00564BC5"/>
    <w:rsid w:val="00567B6C"/>
    <w:rsid w:val="00567D4A"/>
    <w:rsid w:val="00567E9D"/>
    <w:rsid w:val="00570C6F"/>
    <w:rsid w:val="00570CA0"/>
    <w:rsid w:val="0057176E"/>
    <w:rsid w:val="005724A5"/>
    <w:rsid w:val="0057327C"/>
    <w:rsid w:val="005736EF"/>
    <w:rsid w:val="00574076"/>
    <w:rsid w:val="00575615"/>
    <w:rsid w:val="00577818"/>
    <w:rsid w:val="00580116"/>
    <w:rsid w:val="005815E9"/>
    <w:rsid w:val="00583156"/>
    <w:rsid w:val="00583369"/>
    <w:rsid w:val="0058354E"/>
    <w:rsid w:val="00583DEB"/>
    <w:rsid w:val="00584014"/>
    <w:rsid w:val="00584070"/>
    <w:rsid w:val="00586A04"/>
    <w:rsid w:val="00586E9A"/>
    <w:rsid w:val="005906CF"/>
    <w:rsid w:val="00590E11"/>
    <w:rsid w:val="00590FFC"/>
    <w:rsid w:val="00592C94"/>
    <w:rsid w:val="0059405D"/>
    <w:rsid w:val="00596FE6"/>
    <w:rsid w:val="005A008A"/>
    <w:rsid w:val="005A0BD3"/>
    <w:rsid w:val="005A0CCE"/>
    <w:rsid w:val="005A17EE"/>
    <w:rsid w:val="005A2684"/>
    <w:rsid w:val="005A384F"/>
    <w:rsid w:val="005A3A73"/>
    <w:rsid w:val="005A3FCC"/>
    <w:rsid w:val="005A4A4E"/>
    <w:rsid w:val="005A74D3"/>
    <w:rsid w:val="005B103B"/>
    <w:rsid w:val="005B108A"/>
    <w:rsid w:val="005B310C"/>
    <w:rsid w:val="005B31AF"/>
    <w:rsid w:val="005B34C5"/>
    <w:rsid w:val="005B34E5"/>
    <w:rsid w:val="005B3758"/>
    <w:rsid w:val="005B44A0"/>
    <w:rsid w:val="005B4A83"/>
    <w:rsid w:val="005B4AE2"/>
    <w:rsid w:val="005B5157"/>
    <w:rsid w:val="005B5DCA"/>
    <w:rsid w:val="005B6860"/>
    <w:rsid w:val="005B7061"/>
    <w:rsid w:val="005B7671"/>
    <w:rsid w:val="005B7DA9"/>
    <w:rsid w:val="005C1209"/>
    <w:rsid w:val="005C1402"/>
    <w:rsid w:val="005C141F"/>
    <w:rsid w:val="005C323D"/>
    <w:rsid w:val="005C3DB3"/>
    <w:rsid w:val="005C4EF9"/>
    <w:rsid w:val="005C4F91"/>
    <w:rsid w:val="005C5C90"/>
    <w:rsid w:val="005C7340"/>
    <w:rsid w:val="005C746E"/>
    <w:rsid w:val="005C7F77"/>
    <w:rsid w:val="005D0B7F"/>
    <w:rsid w:val="005D2CB7"/>
    <w:rsid w:val="005D3740"/>
    <w:rsid w:val="005D58B9"/>
    <w:rsid w:val="005D59F0"/>
    <w:rsid w:val="005D6BE1"/>
    <w:rsid w:val="005E0A3E"/>
    <w:rsid w:val="005E114A"/>
    <w:rsid w:val="005E1F24"/>
    <w:rsid w:val="005E3D6A"/>
    <w:rsid w:val="005E3FAE"/>
    <w:rsid w:val="005E4D64"/>
    <w:rsid w:val="005E5722"/>
    <w:rsid w:val="005E60DB"/>
    <w:rsid w:val="005E6CFC"/>
    <w:rsid w:val="005E7284"/>
    <w:rsid w:val="005E7CD7"/>
    <w:rsid w:val="005E7E5D"/>
    <w:rsid w:val="005F0189"/>
    <w:rsid w:val="005F03F2"/>
    <w:rsid w:val="005F06CE"/>
    <w:rsid w:val="005F0B22"/>
    <w:rsid w:val="005F1831"/>
    <w:rsid w:val="005F2A47"/>
    <w:rsid w:val="005F3D3A"/>
    <w:rsid w:val="005F5690"/>
    <w:rsid w:val="005F5D5E"/>
    <w:rsid w:val="005F67AC"/>
    <w:rsid w:val="005F6F56"/>
    <w:rsid w:val="005F6F65"/>
    <w:rsid w:val="005F72C3"/>
    <w:rsid w:val="0060163D"/>
    <w:rsid w:val="00602660"/>
    <w:rsid w:val="006029B4"/>
    <w:rsid w:val="00603150"/>
    <w:rsid w:val="006042FF"/>
    <w:rsid w:val="0060572A"/>
    <w:rsid w:val="006107F2"/>
    <w:rsid w:val="00611063"/>
    <w:rsid w:val="00611FEC"/>
    <w:rsid w:val="00612FC5"/>
    <w:rsid w:val="00613029"/>
    <w:rsid w:val="006131A1"/>
    <w:rsid w:val="0061351B"/>
    <w:rsid w:val="006135DC"/>
    <w:rsid w:val="00613CFC"/>
    <w:rsid w:val="00613D12"/>
    <w:rsid w:val="00614B7B"/>
    <w:rsid w:val="00614D09"/>
    <w:rsid w:val="00614FF7"/>
    <w:rsid w:val="006152F1"/>
    <w:rsid w:val="006159A7"/>
    <w:rsid w:val="00616836"/>
    <w:rsid w:val="006169AA"/>
    <w:rsid w:val="00617131"/>
    <w:rsid w:val="006175E4"/>
    <w:rsid w:val="006176A0"/>
    <w:rsid w:val="00617B48"/>
    <w:rsid w:val="00617F24"/>
    <w:rsid w:val="0062223D"/>
    <w:rsid w:val="00622DF4"/>
    <w:rsid w:val="00624345"/>
    <w:rsid w:val="00624613"/>
    <w:rsid w:val="00624D6D"/>
    <w:rsid w:val="00624E8D"/>
    <w:rsid w:val="00625AB9"/>
    <w:rsid w:val="0062700C"/>
    <w:rsid w:val="00627BE7"/>
    <w:rsid w:val="00627D8E"/>
    <w:rsid w:val="0063041A"/>
    <w:rsid w:val="00630AFE"/>
    <w:rsid w:val="00632C8A"/>
    <w:rsid w:val="00633AAC"/>
    <w:rsid w:val="006343A3"/>
    <w:rsid w:val="00634527"/>
    <w:rsid w:val="00634B52"/>
    <w:rsid w:val="0063596F"/>
    <w:rsid w:val="00635DA1"/>
    <w:rsid w:val="006360BC"/>
    <w:rsid w:val="00636D23"/>
    <w:rsid w:val="006412B5"/>
    <w:rsid w:val="00642CEB"/>
    <w:rsid w:val="00642EEB"/>
    <w:rsid w:val="00643BBD"/>
    <w:rsid w:val="00644B99"/>
    <w:rsid w:val="0064508B"/>
    <w:rsid w:val="0064622C"/>
    <w:rsid w:val="0064642D"/>
    <w:rsid w:val="00650F71"/>
    <w:rsid w:val="006510B1"/>
    <w:rsid w:val="00651183"/>
    <w:rsid w:val="00651772"/>
    <w:rsid w:val="0065242E"/>
    <w:rsid w:val="00652953"/>
    <w:rsid w:val="006537AC"/>
    <w:rsid w:val="00656625"/>
    <w:rsid w:val="00657D3F"/>
    <w:rsid w:val="00660324"/>
    <w:rsid w:val="0066193F"/>
    <w:rsid w:val="006620E5"/>
    <w:rsid w:val="00663DB8"/>
    <w:rsid w:val="00664213"/>
    <w:rsid w:val="006672E1"/>
    <w:rsid w:val="006674B3"/>
    <w:rsid w:val="00667747"/>
    <w:rsid w:val="0067220C"/>
    <w:rsid w:val="00672BB0"/>
    <w:rsid w:val="00673462"/>
    <w:rsid w:val="00673682"/>
    <w:rsid w:val="0067463C"/>
    <w:rsid w:val="00675382"/>
    <w:rsid w:val="006755A5"/>
    <w:rsid w:val="00676ADE"/>
    <w:rsid w:val="00676B52"/>
    <w:rsid w:val="00676CFB"/>
    <w:rsid w:val="00677020"/>
    <w:rsid w:val="00677124"/>
    <w:rsid w:val="00677547"/>
    <w:rsid w:val="00677F8C"/>
    <w:rsid w:val="006800AA"/>
    <w:rsid w:val="00680740"/>
    <w:rsid w:val="006818C3"/>
    <w:rsid w:val="00683BB2"/>
    <w:rsid w:val="0068455F"/>
    <w:rsid w:val="00684648"/>
    <w:rsid w:val="006852A6"/>
    <w:rsid w:val="00685D84"/>
    <w:rsid w:val="00686B9F"/>
    <w:rsid w:val="006878FF"/>
    <w:rsid w:val="00690043"/>
    <w:rsid w:val="00692429"/>
    <w:rsid w:val="006926CB"/>
    <w:rsid w:val="00695017"/>
    <w:rsid w:val="00695DC6"/>
    <w:rsid w:val="006968A6"/>
    <w:rsid w:val="00697891"/>
    <w:rsid w:val="006A0235"/>
    <w:rsid w:val="006A0532"/>
    <w:rsid w:val="006A0C8B"/>
    <w:rsid w:val="006A108C"/>
    <w:rsid w:val="006A11CA"/>
    <w:rsid w:val="006A24A4"/>
    <w:rsid w:val="006A254F"/>
    <w:rsid w:val="006A2E91"/>
    <w:rsid w:val="006A35EC"/>
    <w:rsid w:val="006A3D8D"/>
    <w:rsid w:val="006A5408"/>
    <w:rsid w:val="006A5CAA"/>
    <w:rsid w:val="006A5FD6"/>
    <w:rsid w:val="006A74A8"/>
    <w:rsid w:val="006A7902"/>
    <w:rsid w:val="006B024F"/>
    <w:rsid w:val="006B1D1B"/>
    <w:rsid w:val="006B2BFE"/>
    <w:rsid w:val="006B2EEC"/>
    <w:rsid w:val="006B3CCB"/>
    <w:rsid w:val="006B4C22"/>
    <w:rsid w:val="006B4E7B"/>
    <w:rsid w:val="006B5AB1"/>
    <w:rsid w:val="006B5C8E"/>
    <w:rsid w:val="006B7821"/>
    <w:rsid w:val="006B7AD2"/>
    <w:rsid w:val="006B7F98"/>
    <w:rsid w:val="006C0478"/>
    <w:rsid w:val="006C0D6B"/>
    <w:rsid w:val="006C1A63"/>
    <w:rsid w:val="006C25AC"/>
    <w:rsid w:val="006C36B4"/>
    <w:rsid w:val="006C3825"/>
    <w:rsid w:val="006C3BD2"/>
    <w:rsid w:val="006C40D5"/>
    <w:rsid w:val="006C576F"/>
    <w:rsid w:val="006C7D67"/>
    <w:rsid w:val="006D2C8C"/>
    <w:rsid w:val="006D64BC"/>
    <w:rsid w:val="006D7B3B"/>
    <w:rsid w:val="006E0502"/>
    <w:rsid w:val="006E096D"/>
    <w:rsid w:val="006E16B7"/>
    <w:rsid w:val="006E243D"/>
    <w:rsid w:val="006E2E12"/>
    <w:rsid w:val="006E40B9"/>
    <w:rsid w:val="006E434E"/>
    <w:rsid w:val="006E4DEA"/>
    <w:rsid w:val="006E4FF6"/>
    <w:rsid w:val="006E5419"/>
    <w:rsid w:val="006E5DEC"/>
    <w:rsid w:val="006E5ED3"/>
    <w:rsid w:val="006F0BA3"/>
    <w:rsid w:val="006F0C89"/>
    <w:rsid w:val="006F152D"/>
    <w:rsid w:val="006F16F1"/>
    <w:rsid w:val="006F3362"/>
    <w:rsid w:val="006F3668"/>
    <w:rsid w:val="006F4269"/>
    <w:rsid w:val="006F5217"/>
    <w:rsid w:val="006F54D8"/>
    <w:rsid w:val="006F5725"/>
    <w:rsid w:val="006F69BC"/>
    <w:rsid w:val="006F72EC"/>
    <w:rsid w:val="006F76C3"/>
    <w:rsid w:val="006F7EDE"/>
    <w:rsid w:val="0070060E"/>
    <w:rsid w:val="00701624"/>
    <w:rsid w:val="0070296F"/>
    <w:rsid w:val="00703741"/>
    <w:rsid w:val="007038ED"/>
    <w:rsid w:val="00703E7A"/>
    <w:rsid w:val="007040A9"/>
    <w:rsid w:val="007070CA"/>
    <w:rsid w:val="007102E3"/>
    <w:rsid w:val="00710E26"/>
    <w:rsid w:val="007111B1"/>
    <w:rsid w:val="00711E3A"/>
    <w:rsid w:val="00711FB8"/>
    <w:rsid w:val="00712444"/>
    <w:rsid w:val="0071328D"/>
    <w:rsid w:val="00713454"/>
    <w:rsid w:val="00713758"/>
    <w:rsid w:val="00715592"/>
    <w:rsid w:val="00716114"/>
    <w:rsid w:val="00716781"/>
    <w:rsid w:val="007168D4"/>
    <w:rsid w:val="00716BCE"/>
    <w:rsid w:val="007174DB"/>
    <w:rsid w:val="007216E2"/>
    <w:rsid w:val="00722063"/>
    <w:rsid w:val="00722B54"/>
    <w:rsid w:val="007245D5"/>
    <w:rsid w:val="00730181"/>
    <w:rsid w:val="00730C7A"/>
    <w:rsid w:val="007314D4"/>
    <w:rsid w:val="0073278A"/>
    <w:rsid w:val="00732974"/>
    <w:rsid w:val="00734B5C"/>
    <w:rsid w:val="007370F4"/>
    <w:rsid w:val="00737198"/>
    <w:rsid w:val="007377B7"/>
    <w:rsid w:val="007410D9"/>
    <w:rsid w:val="00741583"/>
    <w:rsid w:val="00742F2A"/>
    <w:rsid w:val="00743EFB"/>
    <w:rsid w:val="00744CA4"/>
    <w:rsid w:val="007450B2"/>
    <w:rsid w:val="00746130"/>
    <w:rsid w:val="00746535"/>
    <w:rsid w:val="00746F28"/>
    <w:rsid w:val="00751929"/>
    <w:rsid w:val="007542D9"/>
    <w:rsid w:val="007544DE"/>
    <w:rsid w:val="00754933"/>
    <w:rsid w:val="0075561A"/>
    <w:rsid w:val="00755A4F"/>
    <w:rsid w:val="00755F2F"/>
    <w:rsid w:val="0075609D"/>
    <w:rsid w:val="0075763F"/>
    <w:rsid w:val="007604A6"/>
    <w:rsid w:val="00762286"/>
    <w:rsid w:val="00762771"/>
    <w:rsid w:val="00762F14"/>
    <w:rsid w:val="00763F2C"/>
    <w:rsid w:val="007644AF"/>
    <w:rsid w:val="007647B6"/>
    <w:rsid w:val="00764DAF"/>
    <w:rsid w:val="00764DEE"/>
    <w:rsid w:val="00764E72"/>
    <w:rsid w:val="00764E85"/>
    <w:rsid w:val="00766B42"/>
    <w:rsid w:val="0076730E"/>
    <w:rsid w:val="00771047"/>
    <w:rsid w:val="00771932"/>
    <w:rsid w:val="007722A6"/>
    <w:rsid w:val="00773120"/>
    <w:rsid w:val="0077393F"/>
    <w:rsid w:val="00775A25"/>
    <w:rsid w:val="00775D78"/>
    <w:rsid w:val="007761A0"/>
    <w:rsid w:val="007764B2"/>
    <w:rsid w:val="00776503"/>
    <w:rsid w:val="00776748"/>
    <w:rsid w:val="0078171C"/>
    <w:rsid w:val="00782691"/>
    <w:rsid w:val="00782A98"/>
    <w:rsid w:val="00783667"/>
    <w:rsid w:val="007844DE"/>
    <w:rsid w:val="0078479C"/>
    <w:rsid w:val="0078527C"/>
    <w:rsid w:val="00786E25"/>
    <w:rsid w:val="007875EA"/>
    <w:rsid w:val="00787623"/>
    <w:rsid w:val="0079004F"/>
    <w:rsid w:val="00790F9D"/>
    <w:rsid w:val="00791B91"/>
    <w:rsid w:val="00792E04"/>
    <w:rsid w:val="00793A43"/>
    <w:rsid w:val="00794795"/>
    <w:rsid w:val="00795897"/>
    <w:rsid w:val="00796CAA"/>
    <w:rsid w:val="007973DD"/>
    <w:rsid w:val="00797898"/>
    <w:rsid w:val="007979FE"/>
    <w:rsid w:val="00797CB4"/>
    <w:rsid w:val="00797EBA"/>
    <w:rsid w:val="007A02EE"/>
    <w:rsid w:val="007A0DDF"/>
    <w:rsid w:val="007A278A"/>
    <w:rsid w:val="007A4584"/>
    <w:rsid w:val="007A4F99"/>
    <w:rsid w:val="007A4FEE"/>
    <w:rsid w:val="007A5DC5"/>
    <w:rsid w:val="007A60A0"/>
    <w:rsid w:val="007A7FEE"/>
    <w:rsid w:val="007B04BF"/>
    <w:rsid w:val="007B1D1F"/>
    <w:rsid w:val="007B4100"/>
    <w:rsid w:val="007B4531"/>
    <w:rsid w:val="007B45D2"/>
    <w:rsid w:val="007B47F6"/>
    <w:rsid w:val="007B4D42"/>
    <w:rsid w:val="007B5F8E"/>
    <w:rsid w:val="007C144D"/>
    <w:rsid w:val="007C1686"/>
    <w:rsid w:val="007C1876"/>
    <w:rsid w:val="007C2577"/>
    <w:rsid w:val="007C2F05"/>
    <w:rsid w:val="007C2F80"/>
    <w:rsid w:val="007C3DF9"/>
    <w:rsid w:val="007C4C08"/>
    <w:rsid w:val="007C5590"/>
    <w:rsid w:val="007C5BA9"/>
    <w:rsid w:val="007C79C5"/>
    <w:rsid w:val="007D1304"/>
    <w:rsid w:val="007D1FBA"/>
    <w:rsid w:val="007D2B80"/>
    <w:rsid w:val="007D2E42"/>
    <w:rsid w:val="007D3262"/>
    <w:rsid w:val="007D37C9"/>
    <w:rsid w:val="007D38EE"/>
    <w:rsid w:val="007D4152"/>
    <w:rsid w:val="007D4E81"/>
    <w:rsid w:val="007D552C"/>
    <w:rsid w:val="007D593D"/>
    <w:rsid w:val="007E2314"/>
    <w:rsid w:val="007E260F"/>
    <w:rsid w:val="007E2B8E"/>
    <w:rsid w:val="007E2FC1"/>
    <w:rsid w:val="007E43B1"/>
    <w:rsid w:val="007E7A52"/>
    <w:rsid w:val="007F0A89"/>
    <w:rsid w:val="007F11B0"/>
    <w:rsid w:val="007F264B"/>
    <w:rsid w:val="007F278A"/>
    <w:rsid w:val="007F3FEF"/>
    <w:rsid w:val="007F420C"/>
    <w:rsid w:val="007F5929"/>
    <w:rsid w:val="007F5CA3"/>
    <w:rsid w:val="007F6C8F"/>
    <w:rsid w:val="007F763C"/>
    <w:rsid w:val="007F7AEC"/>
    <w:rsid w:val="00800F81"/>
    <w:rsid w:val="00801E6B"/>
    <w:rsid w:val="00802C3A"/>
    <w:rsid w:val="0080353F"/>
    <w:rsid w:val="00803A67"/>
    <w:rsid w:val="0080413E"/>
    <w:rsid w:val="0080451D"/>
    <w:rsid w:val="0080461C"/>
    <w:rsid w:val="008046B1"/>
    <w:rsid w:val="0080771C"/>
    <w:rsid w:val="00807D48"/>
    <w:rsid w:val="00810C52"/>
    <w:rsid w:val="008117EB"/>
    <w:rsid w:val="00811E00"/>
    <w:rsid w:val="00812092"/>
    <w:rsid w:val="00812BBB"/>
    <w:rsid w:val="00812C62"/>
    <w:rsid w:val="00812E05"/>
    <w:rsid w:val="0081462E"/>
    <w:rsid w:val="00814E40"/>
    <w:rsid w:val="00814E6E"/>
    <w:rsid w:val="00815948"/>
    <w:rsid w:val="00815BE4"/>
    <w:rsid w:val="00816AFB"/>
    <w:rsid w:val="00816D01"/>
    <w:rsid w:val="00817A94"/>
    <w:rsid w:val="00817DE5"/>
    <w:rsid w:val="00820258"/>
    <w:rsid w:val="0082125C"/>
    <w:rsid w:val="00821A74"/>
    <w:rsid w:val="008224E1"/>
    <w:rsid w:val="00822900"/>
    <w:rsid w:val="00822AEF"/>
    <w:rsid w:val="00823364"/>
    <w:rsid w:val="008241BF"/>
    <w:rsid w:val="0082440C"/>
    <w:rsid w:val="00824961"/>
    <w:rsid w:val="008258FD"/>
    <w:rsid w:val="0082703E"/>
    <w:rsid w:val="008300FA"/>
    <w:rsid w:val="008302E6"/>
    <w:rsid w:val="00830607"/>
    <w:rsid w:val="00831226"/>
    <w:rsid w:val="00831421"/>
    <w:rsid w:val="008316FE"/>
    <w:rsid w:val="0083176B"/>
    <w:rsid w:val="00831796"/>
    <w:rsid w:val="00831C06"/>
    <w:rsid w:val="00832BD2"/>
    <w:rsid w:val="00832E9F"/>
    <w:rsid w:val="0083318D"/>
    <w:rsid w:val="00834108"/>
    <w:rsid w:val="00834A21"/>
    <w:rsid w:val="00834D51"/>
    <w:rsid w:val="008353CD"/>
    <w:rsid w:val="00835DDE"/>
    <w:rsid w:val="0083603F"/>
    <w:rsid w:val="00837906"/>
    <w:rsid w:val="008407C4"/>
    <w:rsid w:val="00841314"/>
    <w:rsid w:val="00841B42"/>
    <w:rsid w:val="00842C46"/>
    <w:rsid w:val="0084391A"/>
    <w:rsid w:val="00844568"/>
    <w:rsid w:val="008448EB"/>
    <w:rsid w:val="00844B42"/>
    <w:rsid w:val="00844E4E"/>
    <w:rsid w:val="00844FA9"/>
    <w:rsid w:val="00845FD3"/>
    <w:rsid w:val="00846BA2"/>
    <w:rsid w:val="00847206"/>
    <w:rsid w:val="00847320"/>
    <w:rsid w:val="00847440"/>
    <w:rsid w:val="00850B18"/>
    <w:rsid w:val="0085118E"/>
    <w:rsid w:val="00852118"/>
    <w:rsid w:val="0085373A"/>
    <w:rsid w:val="00854A0A"/>
    <w:rsid w:val="00855B47"/>
    <w:rsid w:val="00855C5D"/>
    <w:rsid w:val="00856588"/>
    <w:rsid w:val="00856675"/>
    <w:rsid w:val="0085703B"/>
    <w:rsid w:val="00857212"/>
    <w:rsid w:val="008575B0"/>
    <w:rsid w:val="00857968"/>
    <w:rsid w:val="0086030E"/>
    <w:rsid w:val="00860883"/>
    <w:rsid w:val="00861368"/>
    <w:rsid w:val="00861C81"/>
    <w:rsid w:val="00862851"/>
    <w:rsid w:val="00864648"/>
    <w:rsid w:val="008649A2"/>
    <w:rsid w:val="00864AA9"/>
    <w:rsid w:val="00866266"/>
    <w:rsid w:val="00867231"/>
    <w:rsid w:val="008673E2"/>
    <w:rsid w:val="00867532"/>
    <w:rsid w:val="00870C26"/>
    <w:rsid w:val="00871AC8"/>
    <w:rsid w:val="00872C0C"/>
    <w:rsid w:val="008758E0"/>
    <w:rsid w:val="0087615B"/>
    <w:rsid w:val="00876D30"/>
    <w:rsid w:val="00877C94"/>
    <w:rsid w:val="00880643"/>
    <w:rsid w:val="008810C9"/>
    <w:rsid w:val="008812EA"/>
    <w:rsid w:val="0088279E"/>
    <w:rsid w:val="00882A1F"/>
    <w:rsid w:val="00882A94"/>
    <w:rsid w:val="00886062"/>
    <w:rsid w:val="008862B0"/>
    <w:rsid w:val="0088666D"/>
    <w:rsid w:val="00886815"/>
    <w:rsid w:val="00887D24"/>
    <w:rsid w:val="008903F3"/>
    <w:rsid w:val="008916AB"/>
    <w:rsid w:val="00891BC3"/>
    <w:rsid w:val="0089241C"/>
    <w:rsid w:val="00892622"/>
    <w:rsid w:val="0089483E"/>
    <w:rsid w:val="00895616"/>
    <w:rsid w:val="008961A1"/>
    <w:rsid w:val="00896A20"/>
    <w:rsid w:val="008970F6"/>
    <w:rsid w:val="00897C44"/>
    <w:rsid w:val="00897CFB"/>
    <w:rsid w:val="008A139D"/>
    <w:rsid w:val="008A1B5F"/>
    <w:rsid w:val="008A23AD"/>
    <w:rsid w:val="008A24EF"/>
    <w:rsid w:val="008A35A8"/>
    <w:rsid w:val="008A4608"/>
    <w:rsid w:val="008A6252"/>
    <w:rsid w:val="008A66E0"/>
    <w:rsid w:val="008A6CE4"/>
    <w:rsid w:val="008A6E67"/>
    <w:rsid w:val="008A70E8"/>
    <w:rsid w:val="008A72CC"/>
    <w:rsid w:val="008A748A"/>
    <w:rsid w:val="008A7EDE"/>
    <w:rsid w:val="008B1A6A"/>
    <w:rsid w:val="008B3216"/>
    <w:rsid w:val="008B647F"/>
    <w:rsid w:val="008B66BC"/>
    <w:rsid w:val="008B672E"/>
    <w:rsid w:val="008B780D"/>
    <w:rsid w:val="008C1531"/>
    <w:rsid w:val="008C1AAA"/>
    <w:rsid w:val="008C1BDE"/>
    <w:rsid w:val="008C3691"/>
    <w:rsid w:val="008C51BA"/>
    <w:rsid w:val="008C5DDA"/>
    <w:rsid w:val="008C637E"/>
    <w:rsid w:val="008C67B5"/>
    <w:rsid w:val="008C7741"/>
    <w:rsid w:val="008D0CDA"/>
    <w:rsid w:val="008D0ECA"/>
    <w:rsid w:val="008D2031"/>
    <w:rsid w:val="008D3171"/>
    <w:rsid w:val="008D3709"/>
    <w:rsid w:val="008D3A3F"/>
    <w:rsid w:val="008D413A"/>
    <w:rsid w:val="008D512E"/>
    <w:rsid w:val="008D5A1A"/>
    <w:rsid w:val="008D6288"/>
    <w:rsid w:val="008D6599"/>
    <w:rsid w:val="008D66A4"/>
    <w:rsid w:val="008E017A"/>
    <w:rsid w:val="008E0D1E"/>
    <w:rsid w:val="008E1FAF"/>
    <w:rsid w:val="008E2153"/>
    <w:rsid w:val="008E2452"/>
    <w:rsid w:val="008E4B0F"/>
    <w:rsid w:val="008E4C37"/>
    <w:rsid w:val="008E6C31"/>
    <w:rsid w:val="008F0177"/>
    <w:rsid w:val="008F1B4B"/>
    <w:rsid w:val="008F26B4"/>
    <w:rsid w:val="008F2AE6"/>
    <w:rsid w:val="008F33DD"/>
    <w:rsid w:val="008F3C2A"/>
    <w:rsid w:val="008F4EF0"/>
    <w:rsid w:val="008F5FD9"/>
    <w:rsid w:val="008F68BA"/>
    <w:rsid w:val="008F6FA3"/>
    <w:rsid w:val="008F72D6"/>
    <w:rsid w:val="00900492"/>
    <w:rsid w:val="00900AA7"/>
    <w:rsid w:val="00902660"/>
    <w:rsid w:val="00902B02"/>
    <w:rsid w:val="00902ECC"/>
    <w:rsid w:val="009035C9"/>
    <w:rsid w:val="00903B5A"/>
    <w:rsid w:val="0090626B"/>
    <w:rsid w:val="009068A4"/>
    <w:rsid w:val="00907F26"/>
    <w:rsid w:val="009111C9"/>
    <w:rsid w:val="00911CCC"/>
    <w:rsid w:val="0091512C"/>
    <w:rsid w:val="009157BA"/>
    <w:rsid w:val="00915873"/>
    <w:rsid w:val="00917BD2"/>
    <w:rsid w:val="00917E66"/>
    <w:rsid w:val="009202D7"/>
    <w:rsid w:val="00920DA7"/>
    <w:rsid w:val="009219F1"/>
    <w:rsid w:val="00921A12"/>
    <w:rsid w:val="00923BAF"/>
    <w:rsid w:val="00924B8D"/>
    <w:rsid w:val="00924FB3"/>
    <w:rsid w:val="0092504C"/>
    <w:rsid w:val="009252B9"/>
    <w:rsid w:val="009255CD"/>
    <w:rsid w:val="009256D8"/>
    <w:rsid w:val="00930F2F"/>
    <w:rsid w:val="00931EFD"/>
    <w:rsid w:val="0093244B"/>
    <w:rsid w:val="00932D44"/>
    <w:rsid w:val="00933532"/>
    <w:rsid w:val="00934BF4"/>
    <w:rsid w:val="009351D3"/>
    <w:rsid w:val="0093520A"/>
    <w:rsid w:val="009357E1"/>
    <w:rsid w:val="00936E53"/>
    <w:rsid w:val="009376E2"/>
    <w:rsid w:val="00937B03"/>
    <w:rsid w:val="0094025B"/>
    <w:rsid w:val="00941CC3"/>
    <w:rsid w:val="00942C91"/>
    <w:rsid w:val="009431A8"/>
    <w:rsid w:val="00943EE4"/>
    <w:rsid w:val="00944B4E"/>
    <w:rsid w:val="00945A00"/>
    <w:rsid w:val="00945FCA"/>
    <w:rsid w:val="00946AEC"/>
    <w:rsid w:val="00946E10"/>
    <w:rsid w:val="00946F4B"/>
    <w:rsid w:val="0094742D"/>
    <w:rsid w:val="00947602"/>
    <w:rsid w:val="0095101C"/>
    <w:rsid w:val="00951284"/>
    <w:rsid w:val="009527B8"/>
    <w:rsid w:val="00953882"/>
    <w:rsid w:val="0095482E"/>
    <w:rsid w:val="009555AD"/>
    <w:rsid w:val="00956E13"/>
    <w:rsid w:val="00961540"/>
    <w:rsid w:val="009617A8"/>
    <w:rsid w:val="00962D48"/>
    <w:rsid w:val="00963A27"/>
    <w:rsid w:val="00964707"/>
    <w:rsid w:val="00965568"/>
    <w:rsid w:val="00965BD3"/>
    <w:rsid w:val="00965C15"/>
    <w:rsid w:val="00966A36"/>
    <w:rsid w:val="009674E4"/>
    <w:rsid w:val="00967CAA"/>
    <w:rsid w:val="00971571"/>
    <w:rsid w:val="00972767"/>
    <w:rsid w:val="009747A1"/>
    <w:rsid w:val="00974EF2"/>
    <w:rsid w:val="009756FA"/>
    <w:rsid w:val="00976855"/>
    <w:rsid w:val="00976B40"/>
    <w:rsid w:val="00977F6C"/>
    <w:rsid w:val="00981BD9"/>
    <w:rsid w:val="00982A0A"/>
    <w:rsid w:val="00983408"/>
    <w:rsid w:val="0098431D"/>
    <w:rsid w:val="00984F0B"/>
    <w:rsid w:val="00985214"/>
    <w:rsid w:val="00985606"/>
    <w:rsid w:val="009906D2"/>
    <w:rsid w:val="00991415"/>
    <w:rsid w:val="00992037"/>
    <w:rsid w:val="009926B3"/>
    <w:rsid w:val="00992897"/>
    <w:rsid w:val="00992BAB"/>
    <w:rsid w:val="00993B28"/>
    <w:rsid w:val="0099408F"/>
    <w:rsid w:val="009960A6"/>
    <w:rsid w:val="00996615"/>
    <w:rsid w:val="009970FE"/>
    <w:rsid w:val="00997AB6"/>
    <w:rsid w:val="009A17CA"/>
    <w:rsid w:val="009A2159"/>
    <w:rsid w:val="009A3907"/>
    <w:rsid w:val="009A3EB1"/>
    <w:rsid w:val="009A4D04"/>
    <w:rsid w:val="009A5115"/>
    <w:rsid w:val="009A5FA4"/>
    <w:rsid w:val="009A6510"/>
    <w:rsid w:val="009A6AD9"/>
    <w:rsid w:val="009A75C9"/>
    <w:rsid w:val="009B0B0F"/>
    <w:rsid w:val="009B2254"/>
    <w:rsid w:val="009B3711"/>
    <w:rsid w:val="009B6E7D"/>
    <w:rsid w:val="009B7176"/>
    <w:rsid w:val="009B75A7"/>
    <w:rsid w:val="009C0CDE"/>
    <w:rsid w:val="009C292B"/>
    <w:rsid w:val="009C351E"/>
    <w:rsid w:val="009C3C5D"/>
    <w:rsid w:val="009C3D47"/>
    <w:rsid w:val="009C3F23"/>
    <w:rsid w:val="009C4A4F"/>
    <w:rsid w:val="009C5672"/>
    <w:rsid w:val="009C61B6"/>
    <w:rsid w:val="009C7BC7"/>
    <w:rsid w:val="009C7ED9"/>
    <w:rsid w:val="009D00C2"/>
    <w:rsid w:val="009D02D7"/>
    <w:rsid w:val="009D0548"/>
    <w:rsid w:val="009D0C50"/>
    <w:rsid w:val="009D22F7"/>
    <w:rsid w:val="009D26C2"/>
    <w:rsid w:val="009D28A5"/>
    <w:rsid w:val="009D3979"/>
    <w:rsid w:val="009D3C88"/>
    <w:rsid w:val="009D43E7"/>
    <w:rsid w:val="009D62E1"/>
    <w:rsid w:val="009E04EF"/>
    <w:rsid w:val="009E0904"/>
    <w:rsid w:val="009E09F3"/>
    <w:rsid w:val="009E1BC6"/>
    <w:rsid w:val="009E2314"/>
    <w:rsid w:val="009E29BB"/>
    <w:rsid w:val="009E31B8"/>
    <w:rsid w:val="009E4811"/>
    <w:rsid w:val="009E5295"/>
    <w:rsid w:val="009E59E1"/>
    <w:rsid w:val="009E5B59"/>
    <w:rsid w:val="009E5FB7"/>
    <w:rsid w:val="009E5FC4"/>
    <w:rsid w:val="009E70FF"/>
    <w:rsid w:val="009E7A1E"/>
    <w:rsid w:val="009F0AB8"/>
    <w:rsid w:val="009F0D3C"/>
    <w:rsid w:val="009F1854"/>
    <w:rsid w:val="009F217C"/>
    <w:rsid w:val="009F221D"/>
    <w:rsid w:val="009F32E2"/>
    <w:rsid w:val="009F3362"/>
    <w:rsid w:val="009F42D6"/>
    <w:rsid w:val="009F44F7"/>
    <w:rsid w:val="009F6181"/>
    <w:rsid w:val="009F6A9A"/>
    <w:rsid w:val="009F6BA6"/>
    <w:rsid w:val="009F7EBE"/>
    <w:rsid w:val="009F7F80"/>
    <w:rsid w:val="00A00565"/>
    <w:rsid w:val="00A0119A"/>
    <w:rsid w:val="00A021A0"/>
    <w:rsid w:val="00A02949"/>
    <w:rsid w:val="00A045A7"/>
    <w:rsid w:val="00A04F5E"/>
    <w:rsid w:val="00A0684C"/>
    <w:rsid w:val="00A06B16"/>
    <w:rsid w:val="00A116E5"/>
    <w:rsid w:val="00A12DE4"/>
    <w:rsid w:val="00A1438D"/>
    <w:rsid w:val="00A144BB"/>
    <w:rsid w:val="00A14642"/>
    <w:rsid w:val="00A14CA0"/>
    <w:rsid w:val="00A16186"/>
    <w:rsid w:val="00A16412"/>
    <w:rsid w:val="00A16A9B"/>
    <w:rsid w:val="00A16BE5"/>
    <w:rsid w:val="00A171A1"/>
    <w:rsid w:val="00A1794F"/>
    <w:rsid w:val="00A17955"/>
    <w:rsid w:val="00A17ACE"/>
    <w:rsid w:val="00A21006"/>
    <w:rsid w:val="00A2139E"/>
    <w:rsid w:val="00A21D58"/>
    <w:rsid w:val="00A225F2"/>
    <w:rsid w:val="00A231F5"/>
    <w:rsid w:val="00A24B67"/>
    <w:rsid w:val="00A25B1D"/>
    <w:rsid w:val="00A25F1D"/>
    <w:rsid w:val="00A27FB9"/>
    <w:rsid w:val="00A30D75"/>
    <w:rsid w:val="00A3103A"/>
    <w:rsid w:val="00A318AC"/>
    <w:rsid w:val="00A32194"/>
    <w:rsid w:val="00A32FC1"/>
    <w:rsid w:val="00A352AD"/>
    <w:rsid w:val="00A35427"/>
    <w:rsid w:val="00A3794D"/>
    <w:rsid w:val="00A40850"/>
    <w:rsid w:val="00A414FC"/>
    <w:rsid w:val="00A419FC"/>
    <w:rsid w:val="00A41CF9"/>
    <w:rsid w:val="00A425F5"/>
    <w:rsid w:val="00A44CDD"/>
    <w:rsid w:val="00A4503E"/>
    <w:rsid w:val="00A4554B"/>
    <w:rsid w:val="00A45DFF"/>
    <w:rsid w:val="00A45F3A"/>
    <w:rsid w:val="00A50080"/>
    <w:rsid w:val="00A50C25"/>
    <w:rsid w:val="00A514D8"/>
    <w:rsid w:val="00A52B46"/>
    <w:rsid w:val="00A52DB0"/>
    <w:rsid w:val="00A52FAD"/>
    <w:rsid w:val="00A532A1"/>
    <w:rsid w:val="00A53481"/>
    <w:rsid w:val="00A5370D"/>
    <w:rsid w:val="00A5781D"/>
    <w:rsid w:val="00A6016D"/>
    <w:rsid w:val="00A60C41"/>
    <w:rsid w:val="00A611B1"/>
    <w:rsid w:val="00A61599"/>
    <w:rsid w:val="00A61714"/>
    <w:rsid w:val="00A62DCD"/>
    <w:rsid w:val="00A63AF6"/>
    <w:rsid w:val="00A64447"/>
    <w:rsid w:val="00A67A49"/>
    <w:rsid w:val="00A67A6E"/>
    <w:rsid w:val="00A67A6F"/>
    <w:rsid w:val="00A70056"/>
    <w:rsid w:val="00A70DB7"/>
    <w:rsid w:val="00A70EEB"/>
    <w:rsid w:val="00A728B8"/>
    <w:rsid w:val="00A7304C"/>
    <w:rsid w:val="00A73515"/>
    <w:rsid w:val="00A74801"/>
    <w:rsid w:val="00A75940"/>
    <w:rsid w:val="00A76AE1"/>
    <w:rsid w:val="00A76F14"/>
    <w:rsid w:val="00A775ED"/>
    <w:rsid w:val="00A77A3B"/>
    <w:rsid w:val="00A80200"/>
    <w:rsid w:val="00A8046D"/>
    <w:rsid w:val="00A80A74"/>
    <w:rsid w:val="00A815B8"/>
    <w:rsid w:val="00A81E2B"/>
    <w:rsid w:val="00A82994"/>
    <w:rsid w:val="00A82E89"/>
    <w:rsid w:val="00A8368B"/>
    <w:rsid w:val="00A84AFC"/>
    <w:rsid w:val="00A84C32"/>
    <w:rsid w:val="00A84F08"/>
    <w:rsid w:val="00A851BE"/>
    <w:rsid w:val="00A8547D"/>
    <w:rsid w:val="00A86435"/>
    <w:rsid w:val="00A869AD"/>
    <w:rsid w:val="00A86C88"/>
    <w:rsid w:val="00A86D42"/>
    <w:rsid w:val="00A870F2"/>
    <w:rsid w:val="00A902A6"/>
    <w:rsid w:val="00A90DE8"/>
    <w:rsid w:val="00A9115B"/>
    <w:rsid w:val="00A917AB"/>
    <w:rsid w:val="00A9232A"/>
    <w:rsid w:val="00A93448"/>
    <w:rsid w:val="00A942C4"/>
    <w:rsid w:val="00A94470"/>
    <w:rsid w:val="00A94678"/>
    <w:rsid w:val="00A95479"/>
    <w:rsid w:val="00A9643C"/>
    <w:rsid w:val="00A96520"/>
    <w:rsid w:val="00A967B1"/>
    <w:rsid w:val="00A96C6D"/>
    <w:rsid w:val="00A96C8E"/>
    <w:rsid w:val="00A96F6C"/>
    <w:rsid w:val="00A97D00"/>
    <w:rsid w:val="00A97DB0"/>
    <w:rsid w:val="00AA0323"/>
    <w:rsid w:val="00AA0BD1"/>
    <w:rsid w:val="00AA1675"/>
    <w:rsid w:val="00AA36E7"/>
    <w:rsid w:val="00AA3961"/>
    <w:rsid w:val="00AA39F4"/>
    <w:rsid w:val="00AA67CB"/>
    <w:rsid w:val="00AA6C3E"/>
    <w:rsid w:val="00AA7617"/>
    <w:rsid w:val="00AA78E8"/>
    <w:rsid w:val="00AB0225"/>
    <w:rsid w:val="00AB042A"/>
    <w:rsid w:val="00AB0683"/>
    <w:rsid w:val="00AB06CA"/>
    <w:rsid w:val="00AB0943"/>
    <w:rsid w:val="00AB0C64"/>
    <w:rsid w:val="00AB2F5C"/>
    <w:rsid w:val="00AB31E3"/>
    <w:rsid w:val="00AB3979"/>
    <w:rsid w:val="00AB4F53"/>
    <w:rsid w:val="00AB6203"/>
    <w:rsid w:val="00AB7619"/>
    <w:rsid w:val="00AB783A"/>
    <w:rsid w:val="00AB7A0E"/>
    <w:rsid w:val="00AC0ED9"/>
    <w:rsid w:val="00AC188E"/>
    <w:rsid w:val="00AC1CCC"/>
    <w:rsid w:val="00AC1F09"/>
    <w:rsid w:val="00AC1FB1"/>
    <w:rsid w:val="00AC2166"/>
    <w:rsid w:val="00AC29EC"/>
    <w:rsid w:val="00AC2FCA"/>
    <w:rsid w:val="00AC39F6"/>
    <w:rsid w:val="00AC3F83"/>
    <w:rsid w:val="00AC3FEE"/>
    <w:rsid w:val="00AC44D7"/>
    <w:rsid w:val="00AC5B32"/>
    <w:rsid w:val="00AC6319"/>
    <w:rsid w:val="00AC6DFF"/>
    <w:rsid w:val="00AC7841"/>
    <w:rsid w:val="00AC7A39"/>
    <w:rsid w:val="00AD39AE"/>
    <w:rsid w:val="00AD534D"/>
    <w:rsid w:val="00AD62A3"/>
    <w:rsid w:val="00AD6955"/>
    <w:rsid w:val="00AD75F5"/>
    <w:rsid w:val="00AE0155"/>
    <w:rsid w:val="00AE04BE"/>
    <w:rsid w:val="00AE1175"/>
    <w:rsid w:val="00AE127C"/>
    <w:rsid w:val="00AE14E8"/>
    <w:rsid w:val="00AE2AF6"/>
    <w:rsid w:val="00AE3AB0"/>
    <w:rsid w:val="00AE41D0"/>
    <w:rsid w:val="00AE4C36"/>
    <w:rsid w:val="00AE5D1F"/>
    <w:rsid w:val="00AE6A9B"/>
    <w:rsid w:val="00AE7C98"/>
    <w:rsid w:val="00AF09E3"/>
    <w:rsid w:val="00AF160D"/>
    <w:rsid w:val="00AF238B"/>
    <w:rsid w:val="00AF2E47"/>
    <w:rsid w:val="00AF2F96"/>
    <w:rsid w:val="00AF32F4"/>
    <w:rsid w:val="00AF3603"/>
    <w:rsid w:val="00AF3732"/>
    <w:rsid w:val="00AF403F"/>
    <w:rsid w:val="00AF4A11"/>
    <w:rsid w:val="00AF6DD8"/>
    <w:rsid w:val="00AF72BE"/>
    <w:rsid w:val="00B01680"/>
    <w:rsid w:val="00B0248F"/>
    <w:rsid w:val="00B02E8F"/>
    <w:rsid w:val="00B05672"/>
    <w:rsid w:val="00B05B48"/>
    <w:rsid w:val="00B077F0"/>
    <w:rsid w:val="00B07B5B"/>
    <w:rsid w:val="00B102E9"/>
    <w:rsid w:val="00B10B71"/>
    <w:rsid w:val="00B117E2"/>
    <w:rsid w:val="00B131DB"/>
    <w:rsid w:val="00B13462"/>
    <w:rsid w:val="00B145C9"/>
    <w:rsid w:val="00B16283"/>
    <w:rsid w:val="00B16A65"/>
    <w:rsid w:val="00B16EDE"/>
    <w:rsid w:val="00B174D2"/>
    <w:rsid w:val="00B175A0"/>
    <w:rsid w:val="00B226B7"/>
    <w:rsid w:val="00B22789"/>
    <w:rsid w:val="00B232B0"/>
    <w:rsid w:val="00B26509"/>
    <w:rsid w:val="00B2786C"/>
    <w:rsid w:val="00B2799A"/>
    <w:rsid w:val="00B3065E"/>
    <w:rsid w:val="00B31120"/>
    <w:rsid w:val="00B3267B"/>
    <w:rsid w:val="00B326A2"/>
    <w:rsid w:val="00B33265"/>
    <w:rsid w:val="00B33BF8"/>
    <w:rsid w:val="00B34B3C"/>
    <w:rsid w:val="00B34B4D"/>
    <w:rsid w:val="00B351DF"/>
    <w:rsid w:val="00B35602"/>
    <w:rsid w:val="00B357A6"/>
    <w:rsid w:val="00B3610C"/>
    <w:rsid w:val="00B36677"/>
    <w:rsid w:val="00B37ED6"/>
    <w:rsid w:val="00B40944"/>
    <w:rsid w:val="00B410FF"/>
    <w:rsid w:val="00B412AF"/>
    <w:rsid w:val="00B417D9"/>
    <w:rsid w:val="00B41FD9"/>
    <w:rsid w:val="00B426CB"/>
    <w:rsid w:val="00B42DAA"/>
    <w:rsid w:val="00B431B3"/>
    <w:rsid w:val="00B4464D"/>
    <w:rsid w:val="00B44C3E"/>
    <w:rsid w:val="00B45864"/>
    <w:rsid w:val="00B4592A"/>
    <w:rsid w:val="00B45FCF"/>
    <w:rsid w:val="00B46FC5"/>
    <w:rsid w:val="00B4762C"/>
    <w:rsid w:val="00B47CF9"/>
    <w:rsid w:val="00B47DA3"/>
    <w:rsid w:val="00B50058"/>
    <w:rsid w:val="00B50D3F"/>
    <w:rsid w:val="00B53611"/>
    <w:rsid w:val="00B53ABF"/>
    <w:rsid w:val="00B5570F"/>
    <w:rsid w:val="00B567FB"/>
    <w:rsid w:val="00B56ED6"/>
    <w:rsid w:val="00B57610"/>
    <w:rsid w:val="00B6007F"/>
    <w:rsid w:val="00B60235"/>
    <w:rsid w:val="00B61A8B"/>
    <w:rsid w:val="00B6233A"/>
    <w:rsid w:val="00B62F53"/>
    <w:rsid w:val="00B6463A"/>
    <w:rsid w:val="00B64C4C"/>
    <w:rsid w:val="00B65937"/>
    <w:rsid w:val="00B65E98"/>
    <w:rsid w:val="00B66AED"/>
    <w:rsid w:val="00B66F9B"/>
    <w:rsid w:val="00B71AE8"/>
    <w:rsid w:val="00B71B9E"/>
    <w:rsid w:val="00B728FB"/>
    <w:rsid w:val="00B72D78"/>
    <w:rsid w:val="00B738E5"/>
    <w:rsid w:val="00B7432F"/>
    <w:rsid w:val="00B7563E"/>
    <w:rsid w:val="00B75EED"/>
    <w:rsid w:val="00B76527"/>
    <w:rsid w:val="00B7678A"/>
    <w:rsid w:val="00B776BD"/>
    <w:rsid w:val="00B808C5"/>
    <w:rsid w:val="00B82BDB"/>
    <w:rsid w:val="00B82E0B"/>
    <w:rsid w:val="00B83BD6"/>
    <w:rsid w:val="00B8446A"/>
    <w:rsid w:val="00B84857"/>
    <w:rsid w:val="00B84904"/>
    <w:rsid w:val="00B851C8"/>
    <w:rsid w:val="00B85669"/>
    <w:rsid w:val="00B9057B"/>
    <w:rsid w:val="00B90BAF"/>
    <w:rsid w:val="00B9169E"/>
    <w:rsid w:val="00B916B3"/>
    <w:rsid w:val="00B93F18"/>
    <w:rsid w:val="00B9474A"/>
    <w:rsid w:val="00B95265"/>
    <w:rsid w:val="00B976C9"/>
    <w:rsid w:val="00B97B82"/>
    <w:rsid w:val="00BA0134"/>
    <w:rsid w:val="00BA03C8"/>
    <w:rsid w:val="00BA0CD2"/>
    <w:rsid w:val="00BA1477"/>
    <w:rsid w:val="00BA18B4"/>
    <w:rsid w:val="00BA2174"/>
    <w:rsid w:val="00BA2E7F"/>
    <w:rsid w:val="00BA2FF0"/>
    <w:rsid w:val="00BA4669"/>
    <w:rsid w:val="00BA63DB"/>
    <w:rsid w:val="00BA69C0"/>
    <w:rsid w:val="00BA6E41"/>
    <w:rsid w:val="00BA75AB"/>
    <w:rsid w:val="00BA77BD"/>
    <w:rsid w:val="00BA7849"/>
    <w:rsid w:val="00BB18B2"/>
    <w:rsid w:val="00BB1FAC"/>
    <w:rsid w:val="00BB2D75"/>
    <w:rsid w:val="00BB403B"/>
    <w:rsid w:val="00BB52F9"/>
    <w:rsid w:val="00BB5874"/>
    <w:rsid w:val="00BB680A"/>
    <w:rsid w:val="00BB771C"/>
    <w:rsid w:val="00BC0B2B"/>
    <w:rsid w:val="00BC0F6F"/>
    <w:rsid w:val="00BC3C86"/>
    <w:rsid w:val="00BC3E7A"/>
    <w:rsid w:val="00BC413F"/>
    <w:rsid w:val="00BC53D6"/>
    <w:rsid w:val="00BC5B0C"/>
    <w:rsid w:val="00BC5B7F"/>
    <w:rsid w:val="00BC6860"/>
    <w:rsid w:val="00BC6A90"/>
    <w:rsid w:val="00BC7D96"/>
    <w:rsid w:val="00BD010D"/>
    <w:rsid w:val="00BD04E4"/>
    <w:rsid w:val="00BD05C7"/>
    <w:rsid w:val="00BD077C"/>
    <w:rsid w:val="00BD484F"/>
    <w:rsid w:val="00BD567B"/>
    <w:rsid w:val="00BD6247"/>
    <w:rsid w:val="00BD680C"/>
    <w:rsid w:val="00BD6861"/>
    <w:rsid w:val="00BD688F"/>
    <w:rsid w:val="00BD7BF0"/>
    <w:rsid w:val="00BE0906"/>
    <w:rsid w:val="00BE1A32"/>
    <w:rsid w:val="00BE1B40"/>
    <w:rsid w:val="00BE1E3C"/>
    <w:rsid w:val="00BE24A1"/>
    <w:rsid w:val="00BE2B29"/>
    <w:rsid w:val="00BE37EB"/>
    <w:rsid w:val="00BE5CC8"/>
    <w:rsid w:val="00BE72D9"/>
    <w:rsid w:val="00BF0A6B"/>
    <w:rsid w:val="00BF4E1B"/>
    <w:rsid w:val="00BF56F2"/>
    <w:rsid w:val="00BF5A32"/>
    <w:rsid w:val="00BF6366"/>
    <w:rsid w:val="00BF67C4"/>
    <w:rsid w:val="00BF6A8D"/>
    <w:rsid w:val="00BF6C5B"/>
    <w:rsid w:val="00BF7772"/>
    <w:rsid w:val="00C00222"/>
    <w:rsid w:val="00C0025E"/>
    <w:rsid w:val="00C02131"/>
    <w:rsid w:val="00C02977"/>
    <w:rsid w:val="00C02BD2"/>
    <w:rsid w:val="00C0332B"/>
    <w:rsid w:val="00C04C39"/>
    <w:rsid w:val="00C053FC"/>
    <w:rsid w:val="00C055FD"/>
    <w:rsid w:val="00C06A33"/>
    <w:rsid w:val="00C07DD1"/>
    <w:rsid w:val="00C07DDC"/>
    <w:rsid w:val="00C10037"/>
    <w:rsid w:val="00C10326"/>
    <w:rsid w:val="00C10356"/>
    <w:rsid w:val="00C119A1"/>
    <w:rsid w:val="00C128BC"/>
    <w:rsid w:val="00C13741"/>
    <w:rsid w:val="00C14E45"/>
    <w:rsid w:val="00C173DD"/>
    <w:rsid w:val="00C17C70"/>
    <w:rsid w:val="00C202C4"/>
    <w:rsid w:val="00C207A6"/>
    <w:rsid w:val="00C2281E"/>
    <w:rsid w:val="00C22B29"/>
    <w:rsid w:val="00C23979"/>
    <w:rsid w:val="00C2512F"/>
    <w:rsid w:val="00C2523F"/>
    <w:rsid w:val="00C25B11"/>
    <w:rsid w:val="00C26B93"/>
    <w:rsid w:val="00C26CF0"/>
    <w:rsid w:val="00C272A0"/>
    <w:rsid w:val="00C27497"/>
    <w:rsid w:val="00C27B1C"/>
    <w:rsid w:val="00C30E31"/>
    <w:rsid w:val="00C312DD"/>
    <w:rsid w:val="00C31466"/>
    <w:rsid w:val="00C315BF"/>
    <w:rsid w:val="00C32B71"/>
    <w:rsid w:val="00C33145"/>
    <w:rsid w:val="00C334BB"/>
    <w:rsid w:val="00C34883"/>
    <w:rsid w:val="00C34ACC"/>
    <w:rsid w:val="00C34DD2"/>
    <w:rsid w:val="00C34E20"/>
    <w:rsid w:val="00C35473"/>
    <w:rsid w:val="00C36213"/>
    <w:rsid w:val="00C36319"/>
    <w:rsid w:val="00C37890"/>
    <w:rsid w:val="00C37951"/>
    <w:rsid w:val="00C401A1"/>
    <w:rsid w:val="00C401CE"/>
    <w:rsid w:val="00C4086B"/>
    <w:rsid w:val="00C40E1A"/>
    <w:rsid w:val="00C4106E"/>
    <w:rsid w:val="00C41557"/>
    <w:rsid w:val="00C4208C"/>
    <w:rsid w:val="00C42553"/>
    <w:rsid w:val="00C42CC0"/>
    <w:rsid w:val="00C43F41"/>
    <w:rsid w:val="00C4575A"/>
    <w:rsid w:val="00C45926"/>
    <w:rsid w:val="00C47020"/>
    <w:rsid w:val="00C47F0D"/>
    <w:rsid w:val="00C50025"/>
    <w:rsid w:val="00C5099F"/>
    <w:rsid w:val="00C5104C"/>
    <w:rsid w:val="00C514EE"/>
    <w:rsid w:val="00C521AD"/>
    <w:rsid w:val="00C52996"/>
    <w:rsid w:val="00C52C69"/>
    <w:rsid w:val="00C52DBA"/>
    <w:rsid w:val="00C5309D"/>
    <w:rsid w:val="00C54ADF"/>
    <w:rsid w:val="00C56295"/>
    <w:rsid w:val="00C571AC"/>
    <w:rsid w:val="00C571C2"/>
    <w:rsid w:val="00C60330"/>
    <w:rsid w:val="00C60794"/>
    <w:rsid w:val="00C60D62"/>
    <w:rsid w:val="00C6115A"/>
    <w:rsid w:val="00C6139E"/>
    <w:rsid w:val="00C624B1"/>
    <w:rsid w:val="00C63A29"/>
    <w:rsid w:val="00C65BBD"/>
    <w:rsid w:val="00C65FBC"/>
    <w:rsid w:val="00C65FE5"/>
    <w:rsid w:val="00C663C3"/>
    <w:rsid w:val="00C67722"/>
    <w:rsid w:val="00C70B5C"/>
    <w:rsid w:val="00C72402"/>
    <w:rsid w:val="00C73734"/>
    <w:rsid w:val="00C7385E"/>
    <w:rsid w:val="00C752A0"/>
    <w:rsid w:val="00C77FBB"/>
    <w:rsid w:val="00C8089C"/>
    <w:rsid w:val="00C80FDE"/>
    <w:rsid w:val="00C81022"/>
    <w:rsid w:val="00C81655"/>
    <w:rsid w:val="00C820FA"/>
    <w:rsid w:val="00C83CFC"/>
    <w:rsid w:val="00C84914"/>
    <w:rsid w:val="00C84E90"/>
    <w:rsid w:val="00C85EA9"/>
    <w:rsid w:val="00C861ED"/>
    <w:rsid w:val="00C8645A"/>
    <w:rsid w:val="00C867DA"/>
    <w:rsid w:val="00C90999"/>
    <w:rsid w:val="00C90FED"/>
    <w:rsid w:val="00C911E1"/>
    <w:rsid w:val="00C91C31"/>
    <w:rsid w:val="00C9306E"/>
    <w:rsid w:val="00C93380"/>
    <w:rsid w:val="00C94411"/>
    <w:rsid w:val="00C944EB"/>
    <w:rsid w:val="00C947C5"/>
    <w:rsid w:val="00C94DDF"/>
    <w:rsid w:val="00C95879"/>
    <w:rsid w:val="00C96805"/>
    <w:rsid w:val="00C97948"/>
    <w:rsid w:val="00CA0637"/>
    <w:rsid w:val="00CA1146"/>
    <w:rsid w:val="00CA12D3"/>
    <w:rsid w:val="00CA28A1"/>
    <w:rsid w:val="00CA2B69"/>
    <w:rsid w:val="00CA3B13"/>
    <w:rsid w:val="00CA41C5"/>
    <w:rsid w:val="00CA53F1"/>
    <w:rsid w:val="00CA5C72"/>
    <w:rsid w:val="00CA5D60"/>
    <w:rsid w:val="00CA5DEA"/>
    <w:rsid w:val="00CA7BFF"/>
    <w:rsid w:val="00CB0970"/>
    <w:rsid w:val="00CB152E"/>
    <w:rsid w:val="00CB38B5"/>
    <w:rsid w:val="00CB3E28"/>
    <w:rsid w:val="00CB4613"/>
    <w:rsid w:val="00CB4F20"/>
    <w:rsid w:val="00CB530E"/>
    <w:rsid w:val="00CB5850"/>
    <w:rsid w:val="00CB5963"/>
    <w:rsid w:val="00CB608D"/>
    <w:rsid w:val="00CB6EA2"/>
    <w:rsid w:val="00CB7096"/>
    <w:rsid w:val="00CC054D"/>
    <w:rsid w:val="00CC124A"/>
    <w:rsid w:val="00CC378F"/>
    <w:rsid w:val="00CC383F"/>
    <w:rsid w:val="00CC3D4D"/>
    <w:rsid w:val="00CC4D32"/>
    <w:rsid w:val="00CC5126"/>
    <w:rsid w:val="00CC5B31"/>
    <w:rsid w:val="00CC7791"/>
    <w:rsid w:val="00CD3346"/>
    <w:rsid w:val="00CD334B"/>
    <w:rsid w:val="00CD46BD"/>
    <w:rsid w:val="00CD4924"/>
    <w:rsid w:val="00CD4A9A"/>
    <w:rsid w:val="00CD5512"/>
    <w:rsid w:val="00CD58C3"/>
    <w:rsid w:val="00CD6D85"/>
    <w:rsid w:val="00CD7A2A"/>
    <w:rsid w:val="00CE29C9"/>
    <w:rsid w:val="00CE53BA"/>
    <w:rsid w:val="00CE6481"/>
    <w:rsid w:val="00CE79F7"/>
    <w:rsid w:val="00CF00D7"/>
    <w:rsid w:val="00CF1FF4"/>
    <w:rsid w:val="00CF2ECF"/>
    <w:rsid w:val="00CF3B0B"/>
    <w:rsid w:val="00CF511F"/>
    <w:rsid w:val="00CF5EE7"/>
    <w:rsid w:val="00CF655E"/>
    <w:rsid w:val="00CF7F00"/>
    <w:rsid w:val="00D00151"/>
    <w:rsid w:val="00D00189"/>
    <w:rsid w:val="00D017A9"/>
    <w:rsid w:val="00D01AB1"/>
    <w:rsid w:val="00D020A3"/>
    <w:rsid w:val="00D02539"/>
    <w:rsid w:val="00D0292D"/>
    <w:rsid w:val="00D02934"/>
    <w:rsid w:val="00D0311C"/>
    <w:rsid w:val="00D04CE3"/>
    <w:rsid w:val="00D04DC8"/>
    <w:rsid w:val="00D063FC"/>
    <w:rsid w:val="00D06714"/>
    <w:rsid w:val="00D074B0"/>
    <w:rsid w:val="00D10018"/>
    <w:rsid w:val="00D11A2D"/>
    <w:rsid w:val="00D12032"/>
    <w:rsid w:val="00D12651"/>
    <w:rsid w:val="00D128CE"/>
    <w:rsid w:val="00D13517"/>
    <w:rsid w:val="00D13CE0"/>
    <w:rsid w:val="00D143D7"/>
    <w:rsid w:val="00D14476"/>
    <w:rsid w:val="00D1716A"/>
    <w:rsid w:val="00D176CC"/>
    <w:rsid w:val="00D17C39"/>
    <w:rsid w:val="00D20A5F"/>
    <w:rsid w:val="00D211E2"/>
    <w:rsid w:val="00D21482"/>
    <w:rsid w:val="00D22348"/>
    <w:rsid w:val="00D22A86"/>
    <w:rsid w:val="00D2353A"/>
    <w:rsid w:val="00D25029"/>
    <w:rsid w:val="00D258CF"/>
    <w:rsid w:val="00D25B15"/>
    <w:rsid w:val="00D2631B"/>
    <w:rsid w:val="00D26648"/>
    <w:rsid w:val="00D27E42"/>
    <w:rsid w:val="00D300A2"/>
    <w:rsid w:val="00D30531"/>
    <w:rsid w:val="00D32250"/>
    <w:rsid w:val="00D322F4"/>
    <w:rsid w:val="00D33464"/>
    <w:rsid w:val="00D353FB"/>
    <w:rsid w:val="00D363C8"/>
    <w:rsid w:val="00D3654F"/>
    <w:rsid w:val="00D3773A"/>
    <w:rsid w:val="00D37D97"/>
    <w:rsid w:val="00D401EF"/>
    <w:rsid w:val="00D40BE9"/>
    <w:rsid w:val="00D417EB"/>
    <w:rsid w:val="00D42F15"/>
    <w:rsid w:val="00D431CE"/>
    <w:rsid w:val="00D43E00"/>
    <w:rsid w:val="00D44AD0"/>
    <w:rsid w:val="00D44D54"/>
    <w:rsid w:val="00D459E2"/>
    <w:rsid w:val="00D45D82"/>
    <w:rsid w:val="00D462DB"/>
    <w:rsid w:val="00D46425"/>
    <w:rsid w:val="00D501E8"/>
    <w:rsid w:val="00D505D2"/>
    <w:rsid w:val="00D51CC7"/>
    <w:rsid w:val="00D51EF6"/>
    <w:rsid w:val="00D53868"/>
    <w:rsid w:val="00D53C79"/>
    <w:rsid w:val="00D545AF"/>
    <w:rsid w:val="00D546E8"/>
    <w:rsid w:val="00D54D30"/>
    <w:rsid w:val="00D5570C"/>
    <w:rsid w:val="00D559EE"/>
    <w:rsid w:val="00D55E1B"/>
    <w:rsid w:val="00D5692C"/>
    <w:rsid w:val="00D60ABE"/>
    <w:rsid w:val="00D63646"/>
    <w:rsid w:val="00D638DE"/>
    <w:rsid w:val="00D63A1C"/>
    <w:rsid w:val="00D6452D"/>
    <w:rsid w:val="00D647C7"/>
    <w:rsid w:val="00D651D1"/>
    <w:rsid w:val="00D65453"/>
    <w:rsid w:val="00D66504"/>
    <w:rsid w:val="00D708FF"/>
    <w:rsid w:val="00D70A3D"/>
    <w:rsid w:val="00D718A6"/>
    <w:rsid w:val="00D71FDB"/>
    <w:rsid w:val="00D7424D"/>
    <w:rsid w:val="00D7507B"/>
    <w:rsid w:val="00D75933"/>
    <w:rsid w:val="00D759DB"/>
    <w:rsid w:val="00D763F3"/>
    <w:rsid w:val="00D76A56"/>
    <w:rsid w:val="00D77A94"/>
    <w:rsid w:val="00D80959"/>
    <w:rsid w:val="00D809D2"/>
    <w:rsid w:val="00D813D8"/>
    <w:rsid w:val="00D824C3"/>
    <w:rsid w:val="00D8306F"/>
    <w:rsid w:val="00D8343F"/>
    <w:rsid w:val="00D83C63"/>
    <w:rsid w:val="00D84828"/>
    <w:rsid w:val="00D84ACC"/>
    <w:rsid w:val="00D852C5"/>
    <w:rsid w:val="00D85DA0"/>
    <w:rsid w:val="00D86431"/>
    <w:rsid w:val="00D86798"/>
    <w:rsid w:val="00D86DB0"/>
    <w:rsid w:val="00D86E6E"/>
    <w:rsid w:val="00D86FF4"/>
    <w:rsid w:val="00D91136"/>
    <w:rsid w:val="00D916F7"/>
    <w:rsid w:val="00D91930"/>
    <w:rsid w:val="00D92193"/>
    <w:rsid w:val="00D92252"/>
    <w:rsid w:val="00D922A4"/>
    <w:rsid w:val="00D92DB0"/>
    <w:rsid w:val="00D934DC"/>
    <w:rsid w:val="00D93A24"/>
    <w:rsid w:val="00D93CC5"/>
    <w:rsid w:val="00D93FC2"/>
    <w:rsid w:val="00D9407C"/>
    <w:rsid w:val="00D94F43"/>
    <w:rsid w:val="00D9622A"/>
    <w:rsid w:val="00D964D5"/>
    <w:rsid w:val="00D97081"/>
    <w:rsid w:val="00D979AF"/>
    <w:rsid w:val="00D97B34"/>
    <w:rsid w:val="00DA0134"/>
    <w:rsid w:val="00DA076D"/>
    <w:rsid w:val="00DA1EE8"/>
    <w:rsid w:val="00DA37C2"/>
    <w:rsid w:val="00DA3E0E"/>
    <w:rsid w:val="00DA4321"/>
    <w:rsid w:val="00DA5D55"/>
    <w:rsid w:val="00DA742D"/>
    <w:rsid w:val="00DA7FCD"/>
    <w:rsid w:val="00DB07C2"/>
    <w:rsid w:val="00DB1864"/>
    <w:rsid w:val="00DB1E16"/>
    <w:rsid w:val="00DB1E46"/>
    <w:rsid w:val="00DB209C"/>
    <w:rsid w:val="00DB227A"/>
    <w:rsid w:val="00DB2D65"/>
    <w:rsid w:val="00DB326A"/>
    <w:rsid w:val="00DB3636"/>
    <w:rsid w:val="00DB3CA3"/>
    <w:rsid w:val="00DB42FC"/>
    <w:rsid w:val="00DB546A"/>
    <w:rsid w:val="00DB5C9C"/>
    <w:rsid w:val="00DB6738"/>
    <w:rsid w:val="00DB67D7"/>
    <w:rsid w:val="00DB6CDC"/>
    <w:rsid w:val="00DB7072"/>
    <w:rsid w:val="00DB7568"/>
    <w:rsid w:val="00DB7951"/>
    <w:rsid w:val="00DC095C"/>
    <w:rsid w:val="00DC0AD7"/>
    <w:rsid w:val="00DC1EDD"/>
    <w:rsid w:val="00DC206B"/>
    <w:rsid w:val="00DC2E85"/>
    <w:rsid w:val="00DC3E4D"/>
    <w:rsid w:val="00DC40F9"/>
    <w:rsid w:val="00DC5CC6"/>
    <w:rsid w:val="00DC5DB1"/>
    <w:rsid w:val="00DC6169"/>
    <w:rsid w:val="00DC6457"/>
    <w:rsid w:val="00DC6549"/>
    <w:rsid w:val="00DC655A"/>
    <w:rsid w:val="00DC67E3"/>
    <w:rsid w:val="00DC6EF5"/>
    <w:rsid w:val="00DD0295"/>
    <w:rsid w:val="00DD0821"/>
    <w:rsid w:val="00DD1B3E"/>
    <w:rsid w:val="00DD2E28"/>
    <w:rsid w:val="00DD3CA2"/>
    <w:rsid w:val="00DD48E8"/>
    <w:rsid w:val="00DD5415"/>
    <w:rsid w:val="00DD56FA"/>
    <w:rsid w:val="00DD65EA"/>
    <w:rsid w:val="00DD7BA3"/>
    <w:rsid w:val="00DD7DD9"/>
    <w:rsid w:val="00DE0AEC"/>
    <w:rsid w:val="00DE0DB3"/>
    <w:rsid w:val="00DE1147"/>
    <w:rsid w:val="00DE16E0"/>
    <w:rsid w:val="00DE2BBD"/>
    <w:rsid w:val="00DE4309"/>
    <w:rsid w:val="00DE5862"/>
    <w:rsid w:val="00DE5E54"/>
    <w:rsid w:val="00DE68AC"/>
    <w:rsid w:val="00DE75D6"/>
    <w:rsid w:val="00DE78AF"/>
    <w:rsid w:val="00DF1CD6"/>
    <w:rsid w:val="00DF2703"/>
    <w:rsid w:val="00DF27F7"/>
    <w:rsid w:val="00DF3685"/>
    <w:rsid w:val="00DF4309"/>
    <w:rsid w:val="00DF444E"/>
    <w:rsid w:val="00DF44C4"/>
    <w:rsid w:val="00DF4B3D"/>
    <w:rsid w:val="00DF6D98"/>
    <w:rsid w:val="00E01024"/>
    <w:rsid w:val="00E014D5"/>
    <w:rsid w:val="00E01DAD"/>
    <w:rsid w:val="00E01E22"/>
    <w:rsid w:val="00E034E9"/>
    <w:rsid w:val="00E03A38"/>
    <w:rsid w:val="00E03C1F"/>
    <w:rsid w:val="00E04B4E"/>
    <w:rsid w:val="00E05B61"/>
    <w:rsid w:val="00E06036"/>
    <w:rsid w:val="00E07CD5"/>
    <w:rsid w:val="00E10039"/>
    <w:rsid w:val="00E10408"/>
    <w:rsid w:val="00E10C1E"/>
    <w:rsid w:val="00E11487"/>
    <w:rsid w:val="00E15514"/>
    <w:rsid w:val="00E15839"/>
    <w:rsid w:val="00E169BC"/>
    <w:rsid w:val="00E16BF1"/>
    <w:rsid w:val="00E16E44"/>
    <w:rsid w:val="00E20062"/>
    <w:rsid w:val="00E20C47"/>
    <w:rsid w:val="00E21249"/>
    <w:rsid w:val="00E233EE"/>
    <w:rsid w:val="00E23E3C"/>
    <w:rsid w:val="00E247F5"/>
    <w:rsid w:val="00E25371"/>
    <w:rsid w:val="00E26BC7"/>
    <w:rsid w:val="00E271D6"/>
    <w:rsid w:val="00E304C9"/>
    <w:rsid w:val="00E31EBD"/>
    <w:rsid w:val="00E32C07"/>
    <w:rsid w:val="00E34629"/>
    <w:rsid w:val="00E3479E"/>
    <w:rsid w:val="00E35F6E"/>
    <w:rsid w:val="00E3640D"/>
    <w:rsid w:val="00E3740C"/>
    <w:rsid w:val="00E3789E"/>
    <w:rsid w:val="00E417AC"/>
    <w:rsid w:val="00E42EDA"/>
    <w:rsid w:val="00E43AB0"/>
    <w:rsid w:val="00E43AD6"/>
    <w:rsid w:val="00E4449E"/>
    <w:rsid w:val="00E44CB2"/>
    <w:rsid w:val="00E45508"/>
    <w:rsid w:val="00E45831"/>
    <w:rsid w:val="00E466CC"/>
    <w:rsid w:val="00E46942"/>
    <w:rsid w:val="00E46DD6"/>
    <w:rsid w:val="00E4725E"/>
    <w:rsid w:val="00E47849"/>
    <w:rsid w:val="00E47C12"/>
    <w:rsid w:val="00E5006B"/>
    <w:rsid w:val="00E519C8"/>
    <w:rsid w:val="00E531A9"/>
    <w:rsid w:val="00E536D6"/>
    <w:rsid w:val="00E53FB1"/>
    <w:rsid w:val="00E5459B"/>
    <w:rsid w:val="00E54905"/>
    <w:rsid w:val="00E54919"/>
    <w:rsid w:val="00E568FC"/>
    <w:rsid w:val="00E60188"/>
    <w:rsid w:val="00E6422D"/>
    <w:rsid w:val="00E64CBB"/>
    <w:rsid w:val="00E65AFC"/>
    <w:rsid w:val="00E66B2F"/>
    <w:rsid w:val="00E70092"/>
    <w:rsid w:val="00E70D97"/>
    <w:rsid w:val="00E7148A"/>
    <w:rsid w:val="00E72108"/>
    <w:rsid w:val="00E72ABB"/>
    <w:rsid w:val="00E731ED"/>
    <w:rsid w:val="00E73405"/>
    <w:rsid w:val="00E743D7"/>
    <w:rsid w:val="00E7454D"/>
    <w:rsid w:val="00E76D58"/>
    <w:rsid w:val="00E77AEB"/>
    <w:rsid w:val="00E806F2"/>
    <w:rsid w:val="00E82691"/>
    <w:rsid w:val="00E82C9A"/>
    <w:rsid w:val="00E83C0F"/>
    <w:rsid w:val="00E8416A"/>
    <w:rsid w:val="00E84518"/>
    <w:rsid w:val="00E84F6C"/>
    <w:rsid w:val="00E853D1"/>
    <w:rsid w:val="00E85DE7"/>
    <w:rsid w:val="00E85E46"/>
    <w:rsid w:val="00E86D9C"/>
    <w:rsid w:val="00E86DC8"/>
    <w:rsid w:val="00E878B9"/>
    <w:rsid w:val="00E907A0"/>
    <w:rsid w:val="00E909CE"/>
    <w:rsid w:val="00E90BC8"/>
    <w:rsid w:val="00E92E41"/>
    <w:rsid w:val="00E9371E"/>
    <w:rsid w:val="00E93915"/>
    <w:rsid w:val="00E93CD8"/>
    <w:rsid w:val="00E9425B"/>
    <w:rsid w:val="00E95333"/>
    <w:rsid w:val="00E95D37"/>
    <w:rsid w:val="00E97702"/>
    <w:rsid w:val="00EA0403"/>
    <w:rsid w:val="00EA0C30"/>
    <w:rsid w:val="00EA0DFE"/>
    <w:rsid w:val="00EA0F92"/>
    <w:rsid w:val="00EA2DB5"/>
    <w:rsid w:val="00EA3AB8"/>
    <w:rsid w:val="00EA3C33"/>
    <w:rsid w:val="00EA44A6"/>
    <w:rsid w:val="00EA47BB"/>
    <w:rsid w:val="00EA5AA4"/>
    <w:rsid w:val="00EA5DAF"/>
    <w:rsid w:val="00EA6458"/>
    <w:rsid w:val="00EA6733"/>
    <w:rsid w:val="00EA7C17"/>
    <w:rsid w:val="00EB0B31"/>
    <w:rsid w:val="00EB2A7D"/>
    <w:rsid w:val="00EB4758"/>
    <w:rsid w:val="00EB5A90"/>
    <w:rsid w:val="00EC0F77"/>
    <w:rsid w:val="00EC1001"/>
    <w:rsid w:val="00EC1A8C"/>
    <w:rsid w:val="00EC28D5"/>
    <w:rsid w:val="00EC3E3A"/>
    <w:rsid w:val="00EC4E25"/>
    <w:rsid w:val="00EC4F70"/>
    <w:rsid w:val="00EC5AA4"/>
    <w:rsid w:val="00EC5EE4"/>
    <w:rsid w:val="00EC6905"/>
    <w:rsid w:val="00EC7FB7"/>
    <w:rsid w:val="00ED0787"/>
    <w:rsid w:val="00ED125F"/>
    <w:rsid w:val="00ED1404"/>
    <w:rsid w:val="00ED2933"/>
    <w:rsid w:val="00ED4327"/>
    <w:rsid w:val="00ED4BE5"/>
    <w:rsid w:val="00ED5164"/>
    <w:rsid w:val="00ED6A89"/>
    <w:rsid w:val="00ED6CF1"/>
    <w:rsid w:val="00ED7BE4"/>
    <w:rsid w:val="00EE0233"/>
    <w:rsid w:val="00EE1F9E"/>
    <w:rsid w:val="00EE2343"/>
    <w:rsid w:val="00EE2694"/>
    <w:rsid w:val="00EE3460"/>
    <w:rsid w:val="00EE39EE"/>
    <w:rsid w:val="00EE4146"/>
    <w:rsid w:val="00EE58C0"/>
    <w:rsid w:val="00EE5E46"/>
    <w:rsid w:val="00EE690D"/>
    <w:rsid w:val="00EE7325"/>
    <w:rsid w:val="00EE7781"/>
    <w:rsid w:val="00EF035D"/>
    <w:rsid w:val="00EF0586"/>
    <w:rsid w:val="00EF08D7"/>
    <w:rsid w:val="00EF0C5E"/>
    <w:rsid w:val="00EF2C95"/>
    <w:rsid w:val="00EF4F43"/>
    <w:rsid w:val="00EF642B"/>
    <w:rsid w:val="00EF7208"/>
    <w:rsid w:val="00EF7865"/>
    <w:rsid w:val="00F0080E"/>
    <w:rsid w:val="00F030A0"/>
    <w:rsid w:val="00F03986"/>
    <w:rsid w:val="00F03ED3"/>
    <w:rsid w:val="00F04A14"/>
    <w:rsid w:val="00F05C88"/>
    <w:rsid w:val="00F06099"/>
    <w:rsid w:val="00F065D3"/>
    <w:rsid w:val="00F06623"/>
    <w:rsid w:val="00F0670C"/>
    <w:rsid w:val="00F07044"/>
    <w:rsid w:val="00F074C3"/>
    <w:rsid w:val="00F07A7D"/>
    <w:rsid w:val="00F114BC"/>
    <w:rsid w:val="00F13538"/>
    <w:rsid w:val="00F13D7A"/>
    <w:rsid w:val="00F1407A"/>
    <w:rsid w:val="00F1561B"/>
    <w:rsid w:val="00F17109"/>
    <w:rsid w:val="00F17BE9"/>
    <w:rsid w:val="00F17D8A"/>
    <w:rsid w:val="00F20D21"/>
    <w:rsid w:val="00F20DBC"/>
    <w:rsid w:val="00F2126F"/>
    <w:rsid w:val="00F2164D"/>
    <w:rsid w:val="00F21E80"/>
    <w:rsid w:val="00F22183"/>
    <w:rsid w:val="00F233A9"/>
    <w:rsid w:val="00F23BC9"/>
    <w:rsid w:val="00F24B56"/>
    <w:rsid w:val="00F25B89"/>
    <w:rsid w:val="00F265B2"/>
    <w:rsid w:val="00F267AF"/>
    <w:rsid w:val="00F26946"/>
    <w:rsid w:val="00F2706C"/>
    <w:rsid w:val="00F27323"/>
    <w:rsid w:val="00F30478"/>
    <w:rsid w:val="00F310BC"/>
    <w:rsid w:val="00F3111C"/>
    <w:rsid w:val="00F311CF"/>
    <w:rsid w:val="00F320AE"/>
    <w:rsid w:val="00F32BE3"/>
    <w:rsid w:val="00F33E90"/>
    <w:rsid w:val="00F34496"/>
    <w:rsid w:val="00F3502B"/>
    <w:rsid w:val="00F352A2"/>
    <w:rsid w:val="00F36B20"/>
    <w:rsid w:val="00F372DC"/>
    <w:rsid w:val="00F37390"/>
    <w:rsid w:val="00F37B0D"/>
    <w:rsid w:val="00F4061A"/>
    <w:rsid w:val="00F41102"/>
    <w:rsid w:val="00F420B3"/>
    <w:rsid w:val="00F43289"/>
    <w:rsid w:val="00F4528A"/>
    <w:rsid w:val="00F45E8A"/>
    <w:rsid w:val="00F45F1E"/>
    <w:rsid w:val="00F46D87"/>
    <w:rsid w:val="00F50418"/>
    <w:rsid w:val="00F51044"/>
    <w:rsid w:val="00F53B88"/>
    <w:rsid w:val="00F5471F"/>
    <w:rsid w:val="00F54AE1"/>
    <w:rsid w:val="00F54E14"/>
    <w:rsid w:val="00F569CC"/>
    <w:rsid w:val="00F56E69"/>
    <w:rsid w:val="00F60535"/>
    <w:rsid w:val="00F61589"/>
    <w:rsid w:val="00F619E2"/>
    <w:rsid w:val="00F61D8A"/>
    <w:rsid w:val="00F62953"/>
    <w:rsid w:val="00F64809"/>
    <w:rsid w:val="00F64B2A"/>
    <w:rsid w:val="00F65892"/>
    <w:rsid w:val="00F65CDE"/>
    <w:rsid w:val="00F66929"/>
    <w:rsid w:val="00F7052A"/>
    <w:rsid w:val="00F7150E"/>
    <w:rsid w:val="00F71EBF"/>
    <w:rsid w:val="00F73174"/>
    <w:rsid w:val="00F73526"/>
    <w:rsid w:val="00F74A32"/>
    <w:rsid w:val="00F74A9E"/>
    <w:rsid w:val="00F74F54"/>
    <w:rsid w:val="00F75625"/>
    <w:rsid w:val="00F75B98"/>
    <w:rsid w:val="00F76943"/>
    <w:rsid w:val="00F76DA8"/>
    <w:rsid w:val="00F80B9A"/>
    <w:rsid w:val="00F812ED"/>
    <w:rsid w:val="00F81508"/>
    <w:rsid w:val="00F818EA"/>
    <w:rsid w:val="00F827BE"/>
    <w:rsid w:val="00F82974"/>
    <w:rsid w:val="00F82DCE"/>
    <w:rsid w:val="00F83920"/>
    <w:rsid w:val="00F83CAD"/>
    <w:rsid w:val="00F83EAC"/>
    <w:rsid w:val="00F8527D"/>
    <w:rsid w:val="00F859D6"/>
    <w:rsid w:val="00F86EA5"/>
    <w:rsid w:val="00F8787E"/>
    <w:rsid w:val="00F911D5"/>
    <w:rsid w:val="00F92410"/>
    <w:rsid w:val="00F929C4"/>
    <w:rsid w:val="00F93EA7"/>
    <w:rsid w:val="00F96B66"/>
    <w:rsid w:val="00F96D3D"/>
    <w:rsid w:val="00FA03AE"/>
    <w:rsid w:val="00FA066F"/>
    <w:rsid w:val="00FA07B3"/>
    <w:rsid w:val="00FA1091"/>
    <w:rsid w:val="00FA13EF"/>
    <w:rsid w:val="00FA16E3"/>
    <w:rsid w:val="00FA1A6B"/>
    <w:rsid w:val="00FA20BC"/>
    <w:rsid w:val="00FA21D7"/>
    <w:rsid w:val="00FA410B"/>
    <w:rsid w:val="00FA45CB"/>
    <w:rsid w:val="00FA4954"/>
    <w:rsid w:val="00FA4AFC"/>
    <w:rsid w:val="00FA51DD"/>
    <w:rsid w:val="00FA7500"/>
    <w:rsid w:val="00FB005E"/>
    <w:rsid w:val="00FB1171"/>
    <w:rsid w:val="00FB27F7"/>
    <w:rsid w:val="00FB2FA5"/>
    <w:rsid w:val="00FB3732"/>
    <w:rsid w:val="00FB4165"/>
    <w:rsid w:val="00FB5B1E"/>
    <w:rsid w:val="00FB5FA8"/>
    <w:rsid w:val="00FB61C1"/>
    <w:rsid w:val="00FC089E"/>
    <w:rsid w:val="00FC1A78"/>
    <w:rsid w:val="00FC2F91"/>
    <w:rsid w:val="00FD08F8"/>
    <w:rsid w:val="00FD0F37"/>
    <w:rsid w:val="00FD150D"/>
    <w:rsid w:val="00FD181B"/>
    <w:rsid w:val="00FD2687"/>
    <w:rsid w:val="00FD26AF"/>
    <w:rsid w:val="00FD271D"/>
    <w:rsid w:val="00FD2DD3"/>
    <w:rsid w:val="00FD3557"/>
    <w:rsid w:val="00FD3599"/>
    <w:rsid w:val="00FD606B"/>
    <w:rsid w:val="00FD7598"/>
    <w:rsid w:val="00FD7D09"/>
    <w:rsid w:val="00FD7E72"/>
    <w:rsid w:val="00FE0130"/>
    <w:rsid w:val="00FE0B3C"/>
    <w:rsid w:val="00FE1803"/>
    <w:rsid w:val="00FE184A"/>
    <w:rsid w:val="00FE1BF4"/>
    <w:rsid w:val="00FE1E7C"/>
    <w:rsid w:val="00FE2EAA"/>
    <w:rsid w:val="00FE353E"/>
    <w:rsid w:val="00FE4417"/>
    <w:rsid w:val="00FE49EF"/>
    <w:rsid w:val="00FE4B26"/>
    <w:rsid w:val="00FF0261"/>
    <w:rsid w:val="00FF1072"/>
    <w:rsid w:val="00FF1B51"/>
    <w:rsid w:val="00FF1C9D"/>
    <w:rsid w:val="00FF4EAC"/>
    <w:rsid w:val="00FF55F0"/>
    <w:rsid w:val="00FF6D6D"/>
    <w:rsid w:val="00FF7130"/>
    <w:rsid w:val="00FF7B22"/>
    <w:rsid w:val="00FF7C01"/>
    <w:rsid w:val="00FFE760"/>
    <w:rsid w:val="01A5499E"/>
    <w:rsid w:val="01E07ACF"/>
    <w:rsid w:val="021AAC28"/>
    <w:rsid w:val="023A58C2"/>
    <w:rsid w:val="03658D0F"/>
    <w:rsid w:val="036836E2"/>
    <w:rsid w:val="0427393E"/>
    <w:rsid w:val="04CDC342"/>
    <w:rsid w:val="0503F4EF"/>
    <w:rsid w:val="0547ED95"/>
    <w:rsid w:val="0669D8F9"/>
    <w:rsid w:val="075B6CC8"/>
    <w:rsid w:val="084ACC91"/>
    <w:rsid w:val="089D522C"/>
    <w:rsid w:val="08DEBA99"/>
    <w:rsid w:val="09E72C94"/>
    <w:rsid w:val="0A390F48"/>
    <w:rsid w:val="0BF7373E"/>
    <w:rsid w:val="0C7CAE28"/>
    <w:rsid w:val="0CD9E1C0"/>
    <w:rsid w:val="0D5C61FC"/>
    <w:rsid w:val="0D644520"/>
    <w:rsid w:val="0DAD7412"/>
    <w:rsid w:val="0DD94F18"/>
    <w:rsid w:val="0FC9640D"/>
    <w:rsid w:val="0FD2F922"/>
    <w:rsid w:val="108691F6"/>
    <w:rsid w:val="11B98CBB"/>
    <w:rsid w:val="11C778A4"/>
    <w:rsid w:val="12458CCD"/>
    <w:rsid w:val="124D5A0F"/>
    <w:rsid w:val="13041A0B"/>
    <w:rsid w:val="1324B4FA"/>
    <w:rsid w:val="132AEFF5"/>
    <w:rsid w:val="133327AA"/>
    <w:rsid w:val="136F17F8"/>
    <w:rsid w:val="13B343D7"/>
    <w:rsid w:val="14E3B0C1"/>
    <w:rsid w:val="14F0CFE7"/>
    <w:rsid w:val="14F6CEAE"/>
    <w:rsid w:val="14FE0C52"/>
    <w:rsid w:val="1619928F"/>
    <w:rsid w:val="17A4C4F1"/>
    <w:rsid w:val="17A93288"/>
    <w:rsid w:val="17EFB3B0"/>
    <w:rsid w:val="182971D2"/>
    <w:rsid w:val="1929BC92"/>
    <w:rsid w:val="19F8C714"/>
    <w:rsid w:val="1A122C3C"/>
    <w:rsid w:val="1AC68B5B"/>
    <w:rsid w:val="1AEAAD33"/>
    <w:rsid w:val="1B7BA1B6"/>
    <w:rsid w:val="1C32B472"/>
    <w:rsid w:val="1C6CD68D"/>
    <w:rsid w:val="1CB9BCE7"/>
    <w:rsid w:val="1D006583"/>
    <w:rsid w:val="1D1AAA9E"/>
    <w:rsid w:val="1D45844D"/>
    <w:rsid w:val="1D4CAE11"/>
    <w:rsid w:val="1E539C28"/>
    <w:rsid w:val="1EA2BBDA"/>
    <w:rsid w:val="1EC69E89"/>
    <w:rsid w:val="1ED390FB"/>
    <w:rsid w:val="1F01CD69"/>
    <w:rsid w:val="1F23EB94"/>
    <w:rsid w:val="1F4C48FF"/>
    <w:rsid w:val="1F7D8E78"/>
    <w:rsid w:val="1FA482CC"/>
    <w:rsid w:val="2035CC68"/>
    <w:rsid w:val="20444C0F"/>
    <w:rsid w:val="210EA8C4"/>
    <w:rsid w:val="2124C6DC"/>
    <w:rsid w:val="2164942F"/>
    <w:rsid w:val="21700EAF"/>
    <w:rsid w:val="21FA4DB5"/>
    <w:rsid w:val="2230A28D"/>
    <w:rsid w:val="228252B5"/>
    <w:rsid w:val="22DE5563"/>
    <w:rsid w:val="22FE9847"/>
    <w:rsid w:val="23050B43"/>
    <w:rsid w:val="234AD8B6"/>
    <w:rsid w:val="2400802A"/>
    <w:rsid w:val="2419F24A"/>
    <w:rsid w:val="241C1F88"/>
    <w:rsid w:val="24E32692"/>
    <w:rsid w:val="25183C64"/>
    <w:rsid w:val="252A83A5"/>
    <w:rsid w:val="253A37C3"/>
    <w:rsid w:val="25637AEC"/>
    <w:rsid w:val="2573F8DB"/>
    <w:rsid w:val="25952FF4"/>
    <w:rsid w:val="26421499"/>
    <w:rsid w:val="264F7F1F"/>
    <w:rsid w:val="26BA3229"/>
    <w:rsid w:val="277EB258"/>
    <w:rsid w:val="27883DA9"/>
    <w:rsid w:val="279C182D"/>
    <w:rsid w:val="27BA0447"/>
    <w:rsid w:val="27BBE86D"/>
    <w:rsid w:val="280FB3A1"/>
    <w:rsid w:val="281FC3BA"/>
    <w:rsid w:val="2827DD11"/>
    <w:rsid w:val="283418AF"/>
    <w:rsid w:val="28C99557"/>
    <w:rsid w:val="28E4F83A"/>
    <w:rsid w:val="28EFB4A7"/>
    <w:rsid w:val="293E3B90"/>
    <w:rsid w:val="29ACE1C2"/>
    <w:rsid w:val="2A138179"/>
    <w:rsid w:val="2AC7C474"/>
    <w:rsid w:val="2B7EE658"/>
    <w:rsid w:val="2C01508C"/>
    <w:rsid w:val="2C2D073F"/>
    <w:rsid w:val="2C4322AB"/>
    <w:rsid w:val="2CB3AA63"/>
    <w:rsid w:val="2CDE7764"/>
    <w:rsid w:val="2D0E8C09"/>
    <w:rsid w:val="2D1A3581"/>
    <w:rsid w:val="2D1C4A9D"/>
    <w:rsid w:val="2DBEC085"/>
    <w:rsid w:val="2DC65810"/>
    <w:rsid w:val="2E1793BF"/>
    <w:rsid w:val="2F666BB6"/>
    <w:rsid w:val="2FB4CF39"/>
    <w:rsid w:val="2FCE432B"/>
    <w:rsid w:val="3036AAA0"/>
    <w:rsid w:val="30490481"/>
    <w:rsid w:val="30D65F9B"/>
    <w:rsid w:val="30FDE661"/>
    <w:rsid w:val="32028B92"/>
    <w:rsid w:val="3272534C"/>
    <w:rsid w:val="32A961F0"/>
    <w:rsid w:val="330A61EE"/>
    <w:rsid w:val="33646D4A"/>
    <w:rsid w:val="34215FC5"/>
    <w:rsid w:val="342AA815"/>
    <w:rsid w:val="3516F183"/>
    <w:rsid w:val="3541FEDE"/>
    <w:rsid w:val="35BD42E1"/>
    <w:rsid w:val="35E829A5"/>
    <w:rsid w:val="368F0C77"/>
    <w:rsid w:val="36A3B07F"/>
    <w:rsid w:val="36D4BE91"/>
    <w:rsid w:val="36D81AAF"/>
    <w:rsid w:val="37608F6F"/>
    <w:rsid w:val="37675BEE"/>
    <w:rsid w:val="37E0A406"/>
    <w:rsid w:val="37F7037F"/>
    <w:rsid w:val="37FCBE86"/>
    <w:rsid w:val="38355A61"/>
    <w:rsid w:val="389AEB80"/>
    <w:rsid w:val="39629711"/>
    <w:rsid w:val="3967081A"/>
    <w:rsid w:val="39C9A5E4"/>
    <w:rsid w:val="3A6338D4"/>
    <w:rsid w:val="3AA2658A"/>
    <w:rsid w:val="3AE099B0"/>
    <w:rsid w:val="3B774849"/>
    <w:rsid w:val="3BAD95AB"/>
    <w:rsid w:val="3C090DD6"/>
    <w:rsid w:val="3C415B37"/>
    <w:rsid w:val="3E050F1C"/>
    <w:rsid w:val="3E411061"/>
    <w:rsid w:val="3EB6E46A"/>
    <w:rsid w:val="3F16705A"/>
    <w:rsid w:val="3F976527"/>
    <w:rsid w:val="4063E406"/>
    <w:rsid w:val="416AE38B"/>
    <w:rsid w:val="421F0BDF"/>
    <w:rsid w:val="422FD747"/>
    <w:rsid w:val="4241F2F3"/>
    <w:rsid w:val="4242688F"/>
    <w:rsid w:val="42C5D4D5"/>
    <w:rsid w:val="42DD4D47"/>
    <w:rsid w:val="433E2632"/>
    <w:rsid w:val="43431AB2"/>
    <w:rsid w:val="436F7804"/>
    <w:rsid w:val="43B534AE"/>
    <w:rsid w:val="43F63905"/>
    <w:rsid w:val="4427E6E3"/>
    <w:rsid w:val="4447F760"/>
    <w:rsid w:val="446FCA7E"/>
    <w:rsid w:val="44D40DCE"/>
    <w:rsid w:val="44E10EF5"/>
    <w:rsid w:val="45C1407F"/>
    <w:rsid w:val="45CFA114"/>
    <w:rsid w:val="47F5C0ED"/>
    <w:rsid w:val="4839611E"/>
    <w:rsid w:val="48A82CC6"/>
    <w:rsid w:val="48D11526"/>
    <w:rsid w:val="49C792C0"/>
    <w:rsid w:val="4A6E0DC3"/>
    <w:rsid w:val="4B09A0AA"/>
    <w:rsid w:val="4B1E4308"/>
    <w:rsid w:val="4BBDFB8B"/>
    <w:rsid w:val="4C70322F"/>
    <w:rsid w:val="4CBF9282"/>
    <w:rsid w:val="4DDE6D96"/>
    <w:rsid w:val="4E02C968"/>
    <w:rsid w:val="4E4F6CD4"/>
    <w:rsid w:val="4E809164"/>
    <w:rsid w:val="4ED04DF7"/>
    <w:rsid w:val="4F6ABD25"/>
    <w:rsid w:val="507F8033"/>
    <w:rsid w:val="50C67366"/>
    <w:rsid w:val="5117A056"/>
    <w:rsid w:val="529422CF"/>
    <w:rsid w:val="5309BCE5"/>
    <w:rsid w:val="530A8BE2"/>
    <w:rsid w:val="5348EB06"/>
    <w:rsid w:val="53B52C73"/>
    <w:rsid w:val="53B837CF"/>
    <w:rsid w:val="53EA46DF"/>
    <w:rsid w:val="5423E456"/>
    <w:rsid w:val="5447640B"/>
    <w:rsid w:val="54756BD1"/>
    <w:rsid w:val="54A58D46"/>
    <w:rsid w:val="54C924DE"/>
    <w:rsid w:val="55027CA9"/>
    <w:rsid w:val="55B397B7"/>
    <w:rsid w:val="55CE9556"/>
    <w:rsid w:val="5686F117"/>
    <w:rsid w:val="56CB75BB"/>
    <w:rsid w:val="56FBBAEE"/>
    <w:rsid w:val="57275355"/>
    <w:rsid w:val="57ABFC41"/>
    <w:rsid w:val="57DE1303"/>
    <w:rsid w:val="58E5DC41"/>
    <w:rsid w:val="58F3A5C0"/>
    <w:rsid w:val="5933040C"/>
    <w:rsid w:val="593EBB7B"/>
    <w:rsid w:val="5A6D1B08"/>
    <w:rsid w:val="5B21B661"/>
    <w:rsid w:val="5B436927"/>
    <w:rsid w:val="5B6BE1CE"/>
    <w:rsid w:val="5BAFB054"/>
    <w:rsid w:val="5BCFF9BE"/>
    <w:rsid w:val="5BE9385C"/>
    <w:rsid w:val="5C4829CF"/>
    <w:rsid w:val="5CA36EE3"/>
    <w:rsid w:val="5CDC4FFF"/>
    <w:rsid w:val="5D46FE6C"/>
    <w:rsid w:val="5DC6C549"/>
    <w:rsid w:val="5DD21144"/>
    <w:rsid w:val="5EB41A68"/>
    <w:rsid w:val="5EC4ABD5"/>
    <w:rsid w:val="5EFEF9C7"/>
    <w:rsid w:val="6048B45E"/>
    <w:rsid w:val="607165D5"/>
    <w:rsid w:val="6078B3B7"/>
    <w:rsid w:val="60DE557B"/>
    <w:rsid w:val="61FC46C8"/>
    <w:rsid w:val="628A64B9"/>
    <w:rsid w:val="62C47471"/>
    <w:rsid w:val="62D6EE21"/>
    <w:rsid w:val="62D7F2EC"/>
    <w:rsid w:val="63143C1F"/>
    <w:rsid w:val="63D4FFFE"/>
    <w:rsid w:val="644FF19A"/>
    <w:rsid w:val="64B1E841"/>
    <w:rsid w:val="64B69471"/>
    <w:rsid w:val="65101134"/>
    <w:rsid w:val="65417C9F"/>
    <w:rsid w:val="6577D4AB"/>
    <w:rsid w:val="65BF6A7D"/>
    <w:rsid w:val="65D1E167"/>
    <w:rsid w:val="6625A248"/>
    <w:rsid w:val="6659960A"/>
    <w:rsid w:val="66883791"/>
    <w:rsid w:val="671FCD87"/>
    <w:rsid w:val="67880328"/>
    <w:rsid w:val="67BA437D"/>
    <w:rsid w:val="68FC24EE"/>
    <w:rsid w:val="69265982"/>
    <w:rsid w:val="6AED09A9"/>
    <w:rsid w:val="6BD1D0DE"/>
    <w:rsid w:val="6C013D21"/>
    <w:rsid w:val="6CA34327"/>
    <w:rsid w:val="6D3DAF94"/>
    <w:rsid w:val="6D84F19B"/>
    <w:rsid w:val="6E09F919"/>
    <w:rsid w:val="6E4E2FE3"/>
    <w:rsid w:val="6ECCBF56"/>
    <w:rsid w:val="6F291BBC"/>
    <w:rsid w:val="6F68229D"/>
    <w:rsid w:val="6F91B386"/>
    <w:rsid w:val="6FD4EAEF"/>
    <w:rsid w:val="6FD811D2"/>
    <w:rsid w:val="700E49C6"/>
    <w:rsid w:val="70212B99"/>
    <w:rsid w:val="703032F5"/>
    <w:rsid w:val="70406649"/>
    <w:rsid w:val="7060FCC0"/>
    <w:rsid w:val="70BE2F80"/>
    <w:rsid w:val="715147EF"/>
    <w:rsid w:val="717400CD"/>
    <w:rsid w:val="71B9EDCD"/>
    <w:rsid w:val="722BB0AF"/>
    <w:rsid w:val="729BBA3B"/>
    <w:rsid w:val="72F507FC"/>
    <w:rsid w:val="7347F2A4"/>
    <w:rsid w:val="73668323"/>
    <w:rsid w:val="736EC577"/>
    <w:rsid w:val="7455A05B"/>
    <w:rsid w:val="74829380"/>
    <w:rsid w:val="7485167C"/>
    <w:rsid w:val="748DC36E"/>
    <w:rsid w:val="74BCF0C2"/>
    <w:rsid w:val="74C71BFB"/>
    <w:rsid w:val="75872959"/>
    <w:rsid w:val="75A17AD9"/>
    <w:rsid w:val="75B497DA"/>
    <w:rsid w:val="7698A6D9"/>
    <w:rsid w:val="7699A7AC"/>
    <w:rsid w:val="76AE90C1"/>
    <w:rsid w:val="76CF2835"/>
    <w:rsid w:val="7718EF5F"/>
    <w:rsid w:val="77267626"/>
    <w:rsid w:val="77BE835D"/>
    <w:rsid w:val="785798F5"/>
    <w:rsid w:val="7890CE55"/>
    <w:rsid w:val="78D0D7A6"/>
    <w:rsid w:val="7932939F"/>
    <w:rsid w:val="7934FFCF"/>
    <w:rsid w:val="795E6681"/>
    <w:rsid w:val="796F30A3"/>
    <w:rsid w:val="79AF82A4"/>
    <w:rsid w:val="7A4663B5"/>
    <w:rsid w:val="7AED851E"/>
    <w:rsid w:val="7B041E86"/>
    <w:rsid w:val="7B0E456F"/>
    <w:rsid w:val="7B6E542E"/>
    <w:rsid w:val="7B7DF407"/>
    <w:rsid w:val="7C9EF920"/>
    <w:rsid w:val="7CB17293"/>
    <w:rsid w:val="7D05FC83"/>
    <w:rsid w:val="7E888BBF"/>
    <w:rsid w:val="7EE6F535"/>
    <w:rsid w:val="7EFF5C49"/>
    <w:rsid w:val="7FBB6C02"/>
    <w:rsid w:val="7FE482F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18DD"/>
  <w15:chartTrackingRefBased/>
  <w15:docId w15:val="{19FBCB45-3032-4E72-BFA6-13DCF3C2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6A"/>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HARMFBody">
    <w:name w:val="VHARMF Body"/>
    <w:basedOn w:val="Normal"/>
    <w:qFormat/>
    <w:rsid w:val="009C61B6"/>
    <w:pPr>
      <w:spacing w:after="240" w:line="276" w:lineRule="auto"/>
    </w:pPr>
    <w:rPr>
      <w:rFonts w:ascii="Helvetica" w:hAnsi="Helvetica"/>
      <w:sz w:val="22"/>
      <w:szCs w:val="22"/>
    </w:rPr>
  </w:style>
  <w:style w:type="paragraph" w:customStyle="1" w:styleId="VHARMFFooter">
    <w:name w:val="VHARMF Footer"/>
    <w:basedOn w:val="Normal"/>
    <w:qFormat/>
    <w:rsid w:val="009C61B6"/>
    <w:rPr>
      <w:rFonts w:ascii="Helvetica" w:eastAsia="Times New Roman" w:hAnsi="Helvetica" w:cs="Times New Roman"/>
      <w:b/>
      <w:bCs/>
      <w:color w:val="3E6E7E"/>
      <w:sz w:val="12"/>
      <w:szCs w:val="12"/>
      <w:lang w:eastAsia="en-GB"/>
    </w:rPr>
  </w:style>
  <w:style w:type="paragraph" w:customStyle="1" w:styleId="SFIBullet">
    <w:name w:val="SFI Bullet"/>
    <w:qFormat/>
    <w:rsid w:val="00236669"/>
    <w:pPr>
      <w:numPr>
        <w:numId w:val="1"/>
      </w:numPr>
      <w:spacing w:after="80"/>
    </w:pPr>
    <w:rPr>
      <w:rFonts w:ascii="Calibri" w:eastAsia="Times New Roman" w:hAnsi="Calibri" w:cs="Open Sans"/>
      <w:color w:val="000000" w:themeColor="text1"/>
      <w:sz w:val="22"/>
      <w:szCs w:val="22"/>
      <w:shd w:val="clear" w:color="auto" w:fill="FFFFFF"/>
      <w:lang w:eastAsia="en-GB"/>
    </w:rPr>
  </w:style>
  <w:style w:type="paragraph" w:customStyle="1" w:styleId="SFIIntro">
    <w:name w:val="SFI Intro"/>
    <w:basedOn w:val="Normal"/>
    <w:qFormat/>
    <w:rsid w:val="007E2B8E"/>
    <w:pPr>
      <w:spacing w:after="480"/>
    </w:pPr>
    <w:rPr>
      <w:rFonts w:ascii="Calibri" w:eastAsia="Times New Roman" w:hAnsi="Calibri" w:cs="Open Sans"/>
      <w:color w:val="00477D"/>
      <w:sz w:val="30"/>
      <w:szCs w:val="30"/>
      <w:shd w:val="clear" w:color="auto" w:fill="FFFFFF"/>
      <w:lang w:val="en-IE" w:eastAsia="en-GB"/>
    </w:rPr>
  </w:style>
  <w:style w:type="paragraph" w:customStyle="1" w:styleId="SFIHeadingA">
    <w:name w:val="SFI Heading A"/>
    <w:basedOn w:val="Normal"/>
    <w:qFormat/>
    <w:rsid w:val="00236669"/>
    <w:pPr>
      <w:spacing w:before="480" w:after="160"/>
    </w:pPr>
    <w:rPr>
      <w:rFonts w:ascii="Calibri" w:eastAsia="Times New Roman" w:hAnsi="Calibri" w:cs="Open Sans"/>
      <w:b/>
      <w:bCs/>
      <w:color w:val="1BAEA8"/>
      <w:sz w:val="28"/>
      <w:szCs w:val="28"/>
      <w:shd w:val="clear" w:color="auto" w:fill="FFFFFF"/>
      <w:lang w:val="en-IE" w:eastAsia="en-GB"/>
    </w:rPr>
  </w:style>
  <w:style w:type="paragraph" w:customStyle="1" w:styleId="SFIBody">
    <w:name w:val="SFI Body"/>
    <w:basedOn w:val="Normal"/>
    <w:qFormat/>
    <w:rsid w:val="00236669"/>
    <w:pPr>
      <w:spacing w:after="160"/>
    </w:pPr>
    <w:rPr>
      <w:rFonts w:ascii="Calibri" w:eastAsia="Times New Roman" w:hAnsi="Calibri" w:cs="Open Sans"/>
      <w:color w:val="000000" w:themeColor="text1"/>
      <w:sz w:val="22"/>
      <w:szCs w:val="22"/>
      <w:shd w:val="clear" w:color="auto" w:fill="FFFFFF"/>
      <w:lang w:val="en-IE" w:eastAsia="en-GB"/>
    </w:rPr>
  </w:style>
  <w:style w:type="paragraph" w:styleId="Header">
    <w:name w:val="header"/>
    <w:basedOn w:val="Normal"/>
    <w:link w:val="HeaderChar"/>
    <w:uiPriority w:val="99"/>
    <w:unhideWhenUsed/>
    <w:rsid w:val="005E3D6A"/>
    <w:pPr>
      <w:tabs>
        <w:tab w:val="center" w:pos="4513"/>
        <w:tab w:val="right" w:pos="9026"/>
      </w:tabs>
    </w:pPr>
  </w:style>
  <w:style w:type="character" w:customStyle="1" w:styleId="HeaderChar">
    <w:name w:val="Header Char"/>
    <w:basedOn w:val="DefaultParagraphFont"/>
    <w:link w:val="Header"/>
    <w:uiPriority w:val="99"/>
    <w:rsid w:val="005E3D6A"/>
    <w:rPr>
      <w:rFonts w:eastAsiaTheme="minorEastAsia"/>
      <w:lang w:val="en-US"/>
    </w:rPr>
  </w:style>
  <w:style w:type="paragraph" w:styleId="Footer">
    <w:name w:val="footer"/>
    <w:basedOn w:val="Normal"/>
    <w:link w:val="FooterChar"/>
    <w:uiPriority w:val="99"/>
    <w:unhideWhenUsed/>
    <w:rsid w:val="005E3D6A"/>
    <w:pPr>
      <w:tabs>
        <w:tab w:val="center" w:pos="4513"/>
        <w:tab w:val="right" w:pos="9026"/>
      </w:tabs>
    </w:pPr>
  </w:style>
  <w:style w:type="character" w:customStyle="1" w:styleId="FooterChar">
    <w:name w:val="Footer Char"/>
    <w:basedOn w:val="DefaultParagraphFont"/>
    <w:link w:val="Footer"/>
    <w:uiPriority w:val="99"/>
    <w:rsid w:val="005E3D6A"/>
    <w:rPr>
      <w:rFonts w:eastAsiaTheme="minorEastAsia"/>
      <w:lang w:val="en-US"/>
    </w:rPr>
  </w:style>
  <w:style w:type="character" w:styleId="PageNumber">
    <w:name w:val="page number"/>
    <w:basedOn w:val="DefaultParagraphFont"/>
    <w:uiPriority w:val="99"/>
    <w:semiHidden/>
    <w:unhideWhenUsed/>
    <w:rsid w:val="005E3D6A"/>
  </w:style>
  <w:style w:type="paragraph" w:customStyle="1" w:styleId="SFISubheadB">
    <w:name w:val="SFI Subhead B"/>
    <w:basedOn w:val="Normal"/>
    <w:qFormat/>
    <w:rsid w:val="00236669"/>
    <w:pPr>
      <w:spacing w:before="480" w:after="160"/>
    </w:pPr>
    <w:rPr>
      <w:rFonts w:ascii="Calibri" w:eastAsia="Times New Roman" w:hAnsi="Calibri" w:cs="Open Sans"/>
      <w:b/>
      <w:bCs/>
      <w:color w:val="00477D"/>
      <w:shd w:val="clear" w:color="auto" w:fill="FFFFFF"/>
      <w:lang w:val="en-IE" w:eastAsia="en-GB"/>
    </w:rPr>
  </w:style>
  <w:style w:type="table" w:styleId="TableGrid">
    <w:name w:val="Table Grid"/>
    <w:basedOn w:val="TableNormal"/>
    <w:uiPriority w:val="39"/>
    <w:rsid w:val="0085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6BC7"/>
    <w:rPr>
      <w:sz w:val="16"/>
      <w:szCs w:val="16"/>
    </w:rPr>
  </w:style>
  <w:style w:type="paragraph" w:styleId="CommentText">
    <w:name w:val="annotation text"/>
    <w:basedOn w:val="Normal"/>
    <w:link w:val="CommentTextChar"/>
    <w:uiPriority w:val="99"/>
    <w:unhideWhenUsed/>
    <w:rsid w:val="00E26BC7"/>
    <w:rPr>
      <w:sz w:val="20"/>
      <w:szCs w:val="20"/>
    </w:rPr>
  </w:style>
  <w:style w:type="character" w:customStyle="1" w:styleId="CommentTextChar">
    <w:name w:val="Comment Text Char"/>
    <w:basedOn w:val="DefaultParagraphFont"/>
    <w:link w:val="CommentText"/>
    <w:uiPriority w:val="99"/>
    <w:rsid w:val="00E26BC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26BC7"/>
    <w:rPr>
      <w:b/>
      <w:bCs/>
    </w:rPr>
  </w:style>
  <w:style w:type="character" w:customStyle="1" w:styleId="CommentSubjectChar">
    <w:name w:val="Comment Subject Char"/>
    <w:basedOn w:val="CommentTextChar"/>
    <w:link w:val="CommentSubject"/>
    <w:uiPriority w:val="99"/>
    <w:semiHidden/>
    <w:rsid w:val="00E26BC7"/>
    <w:rPr>
      <w:rFonts w:eastAsiaTheme="minorEastAsia"/>
      <w:b/>
      <w:bCs/>
      <w:sz w:val="20"/>
      <w:szCs w:val="20"/>
      <w:lang w:val="en-US"/>
    </w:rPr>
  </w:style>
  <w:style w:type="character" w:styleId="PlaceholderText">
    <w:name w:val="Placeholder Text"/>
    <w:basedOn w:val="DefaultParagraphFont"/>
    <w:uiPriority w:val="99"/>
    <w:semiHidden/>
    <w:rsid w:val="007B47F6"/>
    <w:rPr>
      <w:color w:val="808080"/>
    </w:rPr>
  </w:style>
  <w:style w:type="paragraph" w:styleId="Revision">
    <w:name w:val="Revision"/>
    <w:hidden/>
    <w:uiPriority w:val="99"/>
    <w:semiHidden/>
    <w:rsid w:val="009F0AB8"/>
    <w:rPr>
      <w:rFonts w:eastAsiaTheme="minorEastAsia"/>
      <w:lang w:val="en-US"/>
    </w:rPr>
  </w:style>
  <w:style w:type="character" w:styleId="Mention">
    <w:name w:val="Mention"/>
    <w:basedOn w:val="DefaultParagraphFont"/>
    <w:uiPriority w:val="99"/>
    <w:unhideWhenUsed/>
    <w:rsid w:val="00501FC7"/>
    <w:rPr>
      <w:color w:val="2B579A"/>
      <w:shd w:val="clear" w:color="auto" w:fill="E1DFDD"/>
    </w:rPr>
  </w:style>
  <w:style w:type="paragraph" w:styleId="ListParagraph">
    <w:name w:val="List Paragraph"/>
    <w:basedOn w:val="Normal"/>
    <w:uiPriority w:val="34"/>
    <w:qFormat/>
    <w:rsid w:val="00C13741"/>
    <w:pPr>
      <w:ind w:left="720"/>
      <w:contextualSpacing/>
    </w:pPr>
  </w:style>
  <w:style w:type="paragraph" w:styleId="FootnoteText">
    <w:name w:val="footnote text"/>
    <w:basedOn w:val="Normal"/>
    <w:link w:val="FootnoteTextChar"/>
    <w:uiPriority w:val="99"/>
    <w:semiHidden/>
    <w:unhideWhenUsed/>
    <w:rsid w:val="002B46A5"/>
    <w:rPr>
      <w:sz w:val="20"/>
      <w:szCs w:val="20"/>
    </w:rPr>
  </w:style>
  <w:style w:type="character" w:customStyle="1" w:styleId="FootnoteTextChar">
    <w:name w:val="Footnote Text Char"/>
    <w:basedOn w:val="DefaultParagraphFont"/>
    <w:link w:val="FootnoteText"/>
    <w:uiPriority w:val="99"/>
    <w:semiHidden/>
    <w:rsid w:val="002B46A5"/>
    <w:rPr>
      <w:rFonts w:eastAsiaTheme="minorEastAsia"/>
      <w:sz w:val="20"/>
      <w:szCs w:val="20"/>
      <w:lang w:val="en-US"/>
    </w:rPr>
  </w:style>
  <w:style w:type="character" w:styleId="FootnoteReference">
    <w:name w:val="footnote reference"/>
    <w:basedOn w:val="DefaultParagraphFont"/>
    <w:uiPriority w:val="99"/>
    <w:semiHidden/>
    <w:unhideWhenUsed/>
    <w:rsid w:val="002B46A5"/>
    <w:rPr>
      <w:vertAlign w:val="superscript"/>
    </w:rPr>
  </w:style>
  <w:style w:type="character" w:styleId="Hyperlink">
    <w:name w:val="Hyperlink"/>
    <w:basedOn w:val="DefaultParagraphFont"/>
    <w:uiPriority w:val="99"/>
    <w:unhideWhenUsed/>
    <w:rsid w:val="003B6B54"/>
    <w:rPr>
      <w:color w:val="5E8AB4" w:themeColor="hyperlink"/>
      <w:u w:val="single"/>
    </w:rPr>
  </w:style>
  <w:style w:type="character" w:styleId="UnresolvedMention">
    <w:name w:val="Unresolved Mention"/>
    <w:basedOn w:val="DefaultParagraphFont"/>
    <w:uiPriority w:val="99"/>
    <w:semiHidden/>
    <w:unhideWhenUsed/>
    <w:rsid w:val="003B6B54"/>
    <w:rPr>
      <w:color w:val="605E5C"/>
      <w:shd w:val="clear" w:color="auto" w:fill="E1DFDD"/>
    </w:rPr>
  </w:style>
  <w:style w:type="paragraph" w:customStyle="1" w:styleId="paragraph">
    <w:name w:val="paragraph"/>
    <w:basedOn w:val="Normal"/>
    <w:rsid w:val="00B7678A"/>
    <w:pPr>
      <w:spacing w:before="100" w:beforeAutospacing="1" w:after="100" w:afterAutospacing="1"/>
    </w:pPr>
    <w:rPr>
      <w:rFonts w:ascii="Times New Roman" w:eastAsia="Times New Roman" w:hAnsi="Times New Roman" w:cs="Times New Roman"/>
      <w:lang w:val="en-IE" w:eastAsia="en-IE"/>
    </w:rPr>
  </w:style>
  <w:style w:type="character" w:customStyle="1" w:styleId="normaltextrun">
    <w:name w:val="normaltextrun"/>
    <w:basedOn w:val="DefaultParagraphFont"/>
    <w:rsid w:val="00B7678A"/>
  </w:style>
  <w:style w:type="character" w:customStyle="1" w:styleId="eop">
    <w:name w:val="eop"/>
    <w:basedOn w:val="DefaultParagraphFont"/>
    <w:rsid w:val="00B7678A"/>
  </w:style>
  <w:style w:type="character" w:customStyle="1" w:styleId="contentcontrolboundarysink">
    <w:name w:val="contentcontrolboundarysink"/>
    <w:basedOn w:val="DefaultParagraphFont"/>
    <w:rsid w:val="00B7678A"/>
  </w:style>
  <w:style w:type="character" w:customStyle="1" w:styleId="superscript">
    <w:name w:val="superscript"/>
    <w:basedOn w:val="DefaultParagraphFont"/>
    <w:rsid w:val="00B7678A"/>
  </w:style>
  <w:style w:type="paragraph" w:styleId="NormalWeb">
    <w:name w:val="Normal (Web)"/>
    <w:basedOn w:val="Normal"/>
    <w:uiPriority w:val="99"/>
    <w:unhideWhenUsed/>
    <w:rsid w:val="0041767D"/>
    <w:pPr>
      <w:spacing w:before="100" w:beforeAutospacing="1" w:after="100" w:afterAutospacing="1"/>
    </w:pPr>
    <w:rPr>
      <w:rFonts w:ascii="Times New Roman" w:eastAsia="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67">
      <w:bodyDiv w:val="1"/>
      <w:marLeft w:val="0"/>
      <w:marRight w:val="0"/>
      <w:marTop w:val="0"/>
      <w:marBottom w:val="0"/>
      <w:divBdr>
        <w:top w:val="none" w:sz="0" w:space="0" w:color="auto"/>
        <w:left w:val="none" w:sz="0" w:space="0" w:color="auto"/>
        <w:bottom w:val="none" w:sz="0" w:space="0" w:color="auto"/>
        <w:right w:val="none" w:sz="0" w:space="0" w:color="auto"/>
      </w:divBdr>
      <w:divsChild>
        <w:div w:id="555311798">
          <w:marLeft w:val="0"/>
          <w:marRight w:val="0"/>
          <w:marTop w:val="0"/>
          <w:marBottom w:val="0"/>
          <w:divBdr>
            <w:top w:val="none" w:sz="0" w:space="0" w:color="auto"/>
            <w:left w:val="none" w:sz="0" w:space="0" w:color="auto"/>
            <w:bottom w:val="none" w:sz="0" w:space="0" w:color="auto"/>
            <w:right w:val="none" w:sz="0" w:space="0" w:color="auto"/>
          </w:divBdr>
          <w:divsChild>
            <w:div w:id="140318684">
              <w:marLeft w:val="0"/>
              <w:marRight w:val="0"/>
              <w:marTop w:val="0"/>
              <w:marBottom w:val="0"/>
              <w:divBdr>
                <w:top w:val="none" w:sz="0" w:space="0" w:color="auto"/>
                <w:left w:val="none" w:sz="0" w:space="0" w:color="auto"/>
                <w:bottom w:val="none" w:sz="0" w:space="0" w:color="auto"/>
                <w:right w:val="none" w:sz="0" w:space="0" w:color="auto"/>
              </w:divBdr>
            </w:div>
            <w:div w:id="1627470673">
              <w:marLeft w:val="0"/>
              <w:marRight w:val="0"/>
              <w:marTop w:val="0"/>
              <w:marBottom w:val="0"/>
              <w:divBdr>
                <w:top w:val="none" w:sz="0" w:space="0" w:color="auto"/>
                <w:left w:val="none" w:sz="0" w:space="0" w:color="auto"/>
                <w:bottom w:val="none" w:sz="0" w:space="0" w:color="auto"/>
                <w:right w:val="none" w:sz="0" w:space="0" w:color="auto"/>
              </w:divBdr>
            </w:div>
            <w:div w:id="1824590200">
              <w:marLeft w:val="0"/>
              <w:marRight w:val="0"/>
              <w:marTop w:val="0"/>
              <w:marBottom w:val="0"/>
              <w:divBdr>
                <w:top w:val="none" w:sz="0" w:space="0" w:color="auto"/>
                <w:left w:val="none" w:sz="0" w:space="0" w:color="auto"/>
                <w:bottom w:val="none" w:sz="0" w:space="0" w:color="auto"/>
                <w:right w:val="none" w:sz="0" w:space="0" w:color="auto"/>
              </w:divBdr>
            </w:div>
          </w:divsChild>
        </w:div>
        <w:div w:id="643853563">
          <w:marLeft w:val="0"/>
          <w:marRight w:val="0"/>
          <w:marTop w:val="0"/>
          <w:marBottom w:val="0"/>
          <w:divBdr>
            <w:top w:val="none" w:sz="0" w:space="0" w:color="auto"/>
            <w:left w:val="none" w:sz="0" w:space="0" w:color="auto"/>
            <w:bottom w:val="none" w:sz="0" w:space="0" w:color="auto"/>
            <w:right w:val="none" w:sz="0" w:space="0" w:color="auto"/>
          </w:divBdr>
          <w:divsChild>
            <w:div w:id="427118373">
              <w:marLeft w:val="0"/>
              <w:marRight w:val="0"/>
              <w:marTop w:val="0"/>
              <w:marBottom w:val="0"/>
              <w:divBdr>
                <w:top w:val="none" w:sz="0" w:space="0" w:color="auto"/>
                <w:left w:val="none" w:sz="0" w:space="0" w:color="auto"/>
                <w:bottom w:val="none" w:sz="0" w:space="0" w:color="auto"/>
                <w:right w:val="none" w:sz="0" w:space="0" w:color="auto"/>
              </w:divBdr>
            </w:div>
            <w:div w:id="742262558">
              <w:marLeft w:val="0"/>
              <w:marRight w:val="0"/>
              <w:marTop w:val="0"/>
              <w:marBottom w:val="0"/>
              <w:divBdr>
                <w:top w:val="none" w:sz="0" w:space="0" w:color="auto"/>
                <w:left w:val="none" w:sz="0" w:space="0" w:color="auto"/>
                <w:bottom w:val="none" w:sz="0" w:space="0" w:color="auto"/>
                <w:right w:val="none" w:sz="0" w:space="0" w:color="auto"/>
              </w:divBdr>
            </w:div>
            <w:div w:id="1565598880">
              <w:marLeft w:val="0"/>
              <w:marRight w:val="0"/>
              <w:marTop w:val="0"/>
              <w:marBottom w:val="0"/>
              <w:divBdr>
                <w:top w:val="none" w:sz="0" w:space="0" w:color="auto"/>
                <w:left w:val="none" w:sz="0" w:space="0" w:color="auto"/>
                <w:bottom w:val="none" w:sz="0" w:space="0" w:color="auto"/>
                <w:right w:val="none" w:sz="0" w:space="0" w:color="auto"/>
              </w:divBdr>
            </w:div>
          </w:divsChild>
        </w:div>
        <w:div w:id="763260832">
          <w:marLeft w:val="0"/>
          <w:marRight w:val="0"/>
          <w:marTop w:val="0"/>
          <w:marBottom w:val="0"/>
          <w:divBdr>
            <w:top w:val="none" w:sz="0" w:space="0" w:color="auto"/>
            <w:left w:val="none" w:sz="0" w:space="0" w:color="auto"/>
            <w:bottom w:val="none" w:sz="0" w:space="0" w:color="auto"/>
            <w:right w:val="none" w:sz="0" w:space="0" w:color="auto"/>
          </w:divBdr>
          <w:divsChild>
            <w:div w:id="1332296122">
              <w:marLeft w:val="0"/>
              <w:marRight w:val="0"/>
              <w:marTop w:val="0"/>
              <w:marBottom w:val="0"/>
              <w:divBdr>
                <w:top w:val="none" w:sz="0" w:space="0" w:color="auto"/>
                <w:left w:val="none" w:sz="0" w:space="0" w:color="auto"/>
                <w:bottom w:val="none" w:sz="0" w:space="0" w:color="auto"/>
                <w:right w:val="none" w:sz="0" w:space="0" w:color="auto"/>
              </w:divBdr>
            </w:div>
          </w:divsChild>
        </w:div>
        <w:div w:id="993217392">
          <w:marLeft w:val="0"/>
          <w:marRight w:val="0"/>
          <w:marTop w:val="0"/>
          <w:marBottom w:val="0"/>
          <w:divBdr>
            <w:top w:val="none" w:sz="0" w:space="0" w:color="auto"/>
            <w:left w:val="none" w:sz="0" w:space="0" w:color="auto"/>
            <w:bottom w:val="none" w:sz="0" w:space="0" w:color="auto"/>
            <w:right w:val="none" w:sz="0" w:space="0" w:color="auto"/>
          </w:divBdr>
          <w:divsChild>
            <w:div w:id="23676140">
              <w:marLeft w:val="0"/>
              <w:marRight w:val="0"/>
              <w:marTop w:val="0"/>
              <w:marBottom w:val="0"/>
              <w:divBdr>
                <w:top w:val="none" w:sz="0" w:space="0" w:color="auto"/>
                <w:left w:val="none" w:sz="0" w:space="0" w:color="auto"/>
                <w:bottom w:val="none" w:sz="0" w:space="0" w:color="auto"/>
                <w:right w:val="none" w:sz="0" w:space="0" w:color="auto"/>
              </w:divBdr>
            </w:div>
          </w:divsChild>
        </w:div>
        <w:div w:id="1329823237">
          <w:marLeft w:val="0"/>
          <w:marRight w:val="0"/>
          <w:marTop w:val="0"/>
          <w:marBottom w:val="0"/>
          <w:divBdr>
            <w:top w:val="none" w:sz="0" w:space="0" w:color="auto"/>
            <w:left w:val="none" w:sz="0" w:space="0" w:color="auto"/>
            <w:bottom w:val="none" w:sz="0" w:space="0" w:color="auto"/>
            <w:right w:val="none" w:sz="0" w:space="0" w:color="auto"/>
          </w:divBdr>
          <w:divsChild>
            <w:div w:id="36242871">
              <w:marLeft w:val="0"/>
              <w:marRight w:val="0"/>
              <w:marTop w:val="0"/>
              <w:marBottom w:val="0"/>
              <w:divBdr>
                <w:top w:val="none" w:sz="0" w:space="0" w:color="auto"/>
                <w:left w:val="none" w:sz="0" w:space="0" w:color="auto"/>
                <w:bottom w:val="none" w:sz="0" w:space="0" w:color="auto"/>
                <w:right w:val="none" w:sz="0" w:space="0" w:color="auto"/>
              </w:divBdr>
            </w:div>
          </w:divsChild>
        </w:div>
        <w:div w:id="1371540199">
          <w:marLeft w:val="0"/>
          <w:marRight w:val="0"/>
          <w:marTop w:val="0"/>
          <w:marBottom w:val="0"/>
          <w:divBdr>
            <w:top w:val="none" w:sz="0" w:space="0" w:color="auto"/>
            <w:left w:val="none" w:sz="0" w:space="0" w:color="auto"/>
            <w:bottom w:val="none" w:sz="0" w:space="0" w:color="auto"/>
            <w:right w:val="none" w:sz="0" w:space="0" w:color="auto"/>
          </w:divBdr>
          <w:divsChild>
            <w:div w:id="867909875">
              <w:marLeft w:val="0"/>
              <w:marRight w:val="0"/>
              <w:marTop w:val="0"/>
              <w:marBottom w:val="0"/>
              <w:divBdr>
                <w:top w:val="none" w:sz="0" w:space="0" w:color="auto"/>
                <w:left w:val="none" w:sz="0" w:space="0" w:color="auto"/>
                <w:bottom w:val="none" w:sz="0" w:space="0" w:color="auto"/>
                <w:right w:val="none" w:sz="0" w:space="0" w:color="auto"/>
              </w:divBdr>
            </w:div>
          </w:divsChild>
        </w:div>
        <w:div w:id="1430659309">
          <w:marLeft w:val="0"/>
          <w:marRight w:val="0"/>
          <w:marTop w:val="0"/>
          <w:marBottom w:val="0"/>
          <w:divBdr>
            <w:top w:val="none" w:sz="0" w:space="0" w:color="auto"/>
            <w:left w:val="none" w:sz="0" w:space="0" w:color="auto"/>
            <w:bottom w:val="none" w:sz="0" w:space="0" w:color="auto"/>
            <w:right w:val="none" w:sz="0" w:space="0" w:color="auto"/>
          </w:divBdr>
          <w:divsChild>
            <w:div w:id="944118598">
              <w:marLeft w:val="0"/>
              <w:marRight w:val="0"/>
              <w:marTop w:val="0"/>
              <w:marBottom w:val="0"/>
              <w:divBdr>
                <w:top w:val="none" w:sz="0" w:space="0" w:color="auto"/>
                <w:left w:val="none" w:sz="0" w:space="0" w:color="auto"/>
                <w:bottom w:val="none" w:sz="0" w:space="0" w:color="auto"/>
                <w:right w:val="none" w:sz="0" w:space="0" w:color="auto"/>
              </w:divBdr>
            </w:div>
          </w:divsChild>
        </w:div>
        <w:div w:id="1900901440">
          <w:marLeft w:val="0"/>
          <w:marRight w:val="0"/>
          <w:marTop w:val="0"/>
          <w:marBottom w:val="0"/>
          <w:divBdr>
            <w:top w:val="none" w:sz="0" w:space="0" w:color="auto"/>
            <w:left w:val="none" w:sz="0" w:space="0" w:color="auto"/>
            <w:bottom w:val="none" w:sz="0" w:space="0" w:color="auto"/>
            <w:right w:val="none" w:sz="0" w:space="0" w:color="auto"/>
          </w:divBdr>
          <w:divsChild>
            <w:div w:id="310528912">
              <w:marLeft w:val="0"/>
              <w:marRight w:val="0"/>
              <w:marTop w:val="0"/>
              <w:marBottom w:val="0"/>
              <w:divBdr>
                <w:top w:val="none" w:sz="0" w:space="0" w:color="auto"/>
                <w:left w:val="none" w:sz="0" w:space="0" w:color="auto"/>
                <w:bottom w:val="none" w:sz="0" w:space="0" w:color="auto"/>
                <w:right w:val="none" w:sz="0" w:space="0" w:color="auto"/>
              </w:divBdr>
            </w:div>
          </w:divsChild>
        </w:div>
        <w:div w:id="1941601135">
          <w:marLeft w:val="0"/>
          <w:marRight w:val="0"/>
          <w:marTop w:val="0"/>
          <w:marBottom w:val="0"/>
          <w:divBdr>
            <w:top w:val="none" w:sz="0" w:space="0" w:color="auto"/>
            <w:left w:val="none" w:sz="0" w:space="0" w:color="auto"/>
            <w:bottom w:val="none" w:sz="0" w:space="0" w:color="auto"/>
            <w:right w:val="none" w:sz="0" w:space="0" w:color="auto"/>
          </w:divBdr>
          <w:divsChild>
            <w:div w:id="16472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5428">
      <w:bodyDiv w:val="1"/>
      <w:marLeft w:val="0"/>
      <w:marRight w:val="0"/>
      <w:marTop w:val="0"/>
      <w:marBottom w:val="0"/>
      <w:divBdr>
        <w:top w:val="none" w:sz="0" w:space="0" w:color="auto"/>
        <w:left w:val="none" w:sz="0" w:space="0" w:color="auto"/>
        <w:bottom w:val="none" w:sz="0" w:space="0" w:color="auto"/>
        <w:right w:val="none" w:sz="0" w:space="0" w:color="auto"/>
      </w:divBdr>
    </w:div>
    <w:div w:id="88428114">
      <w:bodyDiv w:val="1"/>
      <w:marLeft w:val="0"/>
      <w:marRight w:val="0"/>
      <w:marTop w:val="0"/>
      <w:marBottom w:val="0"/>
      <w:divBdr>
        <w:top w:val="none" w:sz="0" w:space="0" w:color="auto"/>
        <w:left w:val="none" w:sz="0" w:space="0" w:color="auto"/>
        <w:bottom w:val="none" w:sz="0" w:space="0" w:color="auto"/>
        <w:right w:val="none" w:sz="0" w:space="0" w:color="auto"/>
      </w:divBdr>
      <w:divsChild>
        <w:div w:id="1577669748">
          <w:marLeft w:val="0"/>
          <w:marRight w:val="0"/>
          <w:marTop w:val="0"/>
          <w:marBottom w:val="0"/>
          <w:divBdr>
            <w:top w:val="none" w:sz="0" w:space="0" w:color="auto"/>
            <w:left w:val="none" w:sz="0" w:space="0" w:color="auto"/>
            <w:bottom w:val="none" w:sz="0" w:space="0" w:color="auto"/>
            <w:right w:val="none" w:sz="0" w:space="0" w:color="auto"/>
          </w:divBdr>
        </w:div>
      </w:divsChild>
    </w:div>
    <w:div w:id="92557163">
      <w:bodyDiv w:val="1"/>
      <w:marLeft w:val="0"/>
      <w:marRight w:val="0"/>
      <w:marTop w:val="0"/>
      <w:marBottom w:val="0"/>
      <w:divBdr>
        <w:top w:val="none" w:sz="0" w:space="0" w:color="auto"/>
        <w:left w:val="none" w:sz="0" w:space="0" w:color="auto"/>
        <w:bottom w:val="none" w:sz="0" w:space="0" w:color="auto"/>
        <w:right w:val="none" w:sz="0" w:space="0" w:color="auto"/>
      </w:divBdr>
    </w:div>
    <w:div w:id="194469914">
      <w:bodyDiv w:val="1"/>
      <w:marLeft w:val="0"/>
      <w:marRight w:val="0"/>
      <w:marTop w:val="0"/>
      <w:marBottom w:val="0"/>
      <w:divBdr>
        <w:top w:val="none" w:sz="0" w:space="0" w:color="auto"/>
        <w:left w:val="none" w:sz="0" w:space="0" w:color="auto"/>
        <w:bottom w:val="none" w:sz="0" w:space="0" w:color="auto"/>
        <w:right w:val="none" w:sz="0" w:space="0" w:color="auto"/>
      </w:divBdr>
      <w:divsChild>
        <w:div w:id="39477470">
          <w:marLeft w:val="0"/>
          <w:marRight w:val="0"/>
          <w:marTop w:val="0"/>
          <w:marBottom w:val="0"/>
          <w:divBdr>
            <w:top w:val="none" w:sz="0" w:space="0" w:color="auto"/>
            <w:left w:val="none" w:sz="0" w:space="0" w:color="auto"/>
            <w:bottom w:val="none" w:sz="0" w:space="0" w:color="auto"/>
            <w:right w:val="none" w:sz="0" w:space="0" w:color="auto"/>
          </w:divBdr>
          <w:divsChild>
            <w:div w:id="1277367931">
              <w:marLeft w:val="0"/>
              <w:marRight w:val="0"/>
              <w:marTop w:val="0"/>
              <w:marBottom w:val="0"/>
              <w:divBdr>
                <w:top w:val="none" w:sz="0" w:space="0" w:color="auto"/>
                <w:left w:val="none" w:sz="0" w:space="0" w:color="auto"/>
                <w:bottom w:val="none" w:sz="0" w:space="0" w:color="auto"/>
                <w:right w:val="none" w:sz="0" w:space="0" w:color="auto"/>
              </w:divBdr>
            </w:div>
          </w:divsChild>
        </w:div>
        <w:div w:id="399332778">
          <w:marLeft w:val="0"/>
          <w:marRight w:val="0"/>
          <w:marTop w:val="0"/>
          <w:marBottom w:val="0"/>
          <w:divBdr>
            <w:top w:val="none" w:sz="0" w:space="0" w:color="auto"/>
            <w:left w:val="none" w:sz="0" w:space="0" w:color="auto"/>
            <w:bottom w:val="none" w:sz="0" w:space="0" w:color="auto"/>
            <w:right w:val="none" w:sz="0" w:space="0" w:color="auto"/>
          </w:divBdr>
          <w:divsChild>
            <w:div w:id="239752265">
              <w:marLeft w:val="0"/>
              <w:marRight w:val="0"/>
              <w:marTop w:val="0"/>
              <w:marBottom w:val="0"/>
              <w:divBdr>
                <w:top w:val="none" w:sz="0" w:space="0" w:color="auto"/>
                <w:left w:val="none" w:sz="0" w:space="0" w:color="auto"/>
                <w:bottom w:val="none" w:sz="0" w:space="0" w:color="auto"/>
                <w:right w:val="none" w:sz="0" w:space="0" w:color="auto"/>
              </w:divBdr>
            </w:div>
          </w:divsChild>
        </w:div>
        <w:div w:id="543180046">
          <w:marLeft w:val="0"/>
          <w:marRight w:val="0"/>
          <w:marTop w:val="0"/>
          <w:marBottom w:val="0"/>
          <w:divBdr>
            <w:top w:val="none" w:sz="0" w:space="0" w:color="auto"/>
            <w:left w:val="none" w:sz="0" w:space="0" w:color="auto"/>
            <w:bottom w:val="none" w:sz="0" w:space="0" w:color="auto"/>
            <w:right w:val="none" w:sz="0" w:space="0" w:color="auto"/>
          </w:divBdr>
          <w:divsChild>
            <w:div w:id="1537816581">
              <w:marLeft w:val="0"/>
              <w:marRight w:val="0"/>
              <w:marTop w:val="0"/>
              <w:marBottom w:val="0"/>
              <w:divBdr>
                <w:top w:val="none" w:sz="0" w:space="0" w:color="auto"/>
                <w:left w:val="none" w:sz="0" w:space="0" w:color="auto"/>
                <w:bottom w:val="none" w:sz="0" w:space="0" w:color="auto"/>
                <w:right w:val="none" w:sz="0" w:space="0" w:color="auto"/>
              </w:divBdr>
            </w:div>
          </w:divsChild>
        </w:div>
        <w:div w:id="576939615">
          <w:marLeft w:val="0"/>
          <w:marRight w:val="0"/>
          <w:marTop w:val="0"/>
          <w:marBottom w:val="0"/>
          <w:divBdr>
            <w:top w:val="none" w:sz="0" w:space="0" w:color="auto"/>
            <w:left w:val="none" w:sz="0" w:space="0" w:color="auto"/>
            <w:bottom w:val="none" w:sz="0" w:space="0" w:color="auto"/>
            <w:right w:val="none" w:sz="0" w:space="0" w:color="auto"/>
          </w:divBdr>
          <w:divsChild>
            <w:div w:id="197550705">
              <w:marLeft w:val="0"/>
              <w:marRight w:val="0"/>
              <w:marTop w:val="0"/>
              <w:marBottom w:val="0"/>
              <w:divBdr>
                <w:top w:val="none" w:sz="0" w:space="0" w:color="auto"/>
                <w:left w:val="none" w:sz="0" w:space="0" w:color="auto"/>
                <w:bottom w:val="none" w:sz="0" w:space="0" w:color="auto"/>
                <w:right w:val="none" w:sz="0" w:space="0" w:color="auto"/>
              </w:divBdr>
            </w:div>
          </w:divsChild>
        </w:div>
        <w:div w:id="640500315">
          <w:marLeft w:val="0"/>
          <w:marRight w:val="0"/>
          <w:marTop w:val="0"/>
          <w:marBottom w:val="0"/>
          <w:divBdr>
            <w:top w:val="none" w:sz="0" w:space="0" w:color="auto"/>
            <w:left w:val="none" w:sz="0" w:space="0" w:color="auto"/>
            <w:bottom w:val="none" w:sz="0" w:space="0" w:color="auto"/>
            <w:right w:val="none" w:sz="0" w:space="0" w:color="auto"/>
          </w:divBdr>
          <w:divsChild>
            <w:div w:id="1770353686">
              <w:marLeft w:val="0"/>
              <w:marRight w:val="0"/>
              <w:marTop w:val="0"/>
              <w:marBottom w:val="0"/>
              <w:divBdr>
                <w:top w:val="none" w:sz="0" w:space="0" w:color="auto"/>
                <w:left w:val="none" w:sz="0" w:space="0" w:color="auto"/>
                <w:bottom w:val="none" w:sz="0" w:space="0" w:color="auto"/>
                <w:right w:val="none" w:sz="0" w:space="0" w:color="auto"/>
              </w:divBdr>
            </w:div>
          </w:divsChild>
        </w:div>
        <w:div w:id="1073238184">
          <w:marLeft w:val="0"/>
          <w:marRight w:val="0"/>
          <w:marTop w:val="0"/>
          <w:marBottom w:val="0"/>
          <w:divBdr>
            <w:top w:val="none" w:sz="0" w:space="0" w:color="auto"/>
            <w:left w:val="none" w:sz="0" w:space="0" w:color="auto"/>
            <w:bottom w:val="none" w:sz="0" w:space="0" w:color="auto"/>
            <w:right w:val="none" w:sz="0" w:space="0" w:color="auto"/>
          </w:divBdr>
          <w:divsChild>
            <w:div w:id="50930058">
              <w:marLeft w:val="0"/>
              <w:marRight w:val="0"/>
              <w:marTop w:val="0"/>
              <w:marBottom w:val="0"/>
              <w:divBdr>
                <w:top w:val="none" w:sz="0" w:space="0" w:color="auto"/>
                <w:left w:val="none" w:sz="0" w:space="0" w:color="auto"/>
                <w:bottom w:val="none" w:sz="0" w:space="0" w:color="auto"/>
                <w:right w:val="none" w:sz="0" w:space="0" w:color="auto"/>
              </w:divBdr>
            </w:div>
          </w:divsChild>
        </w:div>
        <w:div w:id="1208108764">
          <w:marLeft w:val="0"/>
          <w:marRight w:val="0"/>
          <w:marTop w:val="0"/>
          <w:marBottom w:val="0"/>
          <w:divBdr>
            <w:top w:val="none" w:sz="0" w:space="0" w:color="auto"/>
            <w:left w:val="none" w:sz="0" w:space="0" w:color="auto"/>
            <w:bottom w:val="none" w:sz="0" w:space="0" w:color="auto"/>
            <w:right w:val="none" w:sz="0" w:space="0" w:color="auto"/>
          </w:divBdr>
          <w:divsChild>
            <w:div w:id="1604801730">
              <w:marLeft w:val="0"/>
              <w:marRight w:val="0"/>
              <w:marTop w:val="0"/>
              <w:marBottom w:val="0"/>
              <w:divBdr>
                <w:top w:val="none" w:sz="0" w:space="0" w:color="auto"/>
                <w:left w:val="none" w:sz="0" w:space="0" w:color="auto"/>
                <w:bottom w:val="none" w:sz="0" w:space="0" w:color="auto"/>
                <w:right w:val="none" w:sz="0" w:space="0" w:color="auto"/>
              </w:divBdr>
            </w:div>
          </w:divsChild>
        </w:div>
        <w:div w:id="1258710019">
          <w:marLeft w:val="0"/>
          <w:marRight w:val="0"/>
          <w:marTop w:val="0"/>
          <w:marBottom w:val="0"/>
          <w:divBdr>
            <w:top w:val="none" w:sz="0" w:space="0" w:color="auto"/>
            <w:left w:val="none" w:sz="0" w:space="0" w:color="auto"/>
            <w:bottom w:val="none" w:sz="0" w:space="0" w:color="auto"/>
            <w:right w:val="none" w:sz="0" w:space="0" w:color="auto"/>
          </w:divBdr>
          <w:divsChild>
            <w:div w:id="869025505">
              <w:marLeft w:val="0"/>
              <w:marRight w:val="0"/>
              <w:marTop w:val="0"/>
              <w:marBottom w:val="0"/>
              <w:divBdr>
                <w:top w:val="none" w:sz="0" w:space="0" w:color="auto"/>
                <w:left w:val="none" w:sz="0" w:space="0" w:color="auto"/>
                <w:bottom w:val="none" w:sz="0" w:space="0" w:color="auto"/>
                <w:right w:val="none" w:sz="0" w:space="0" w:color="auto"/>
              </w:divBdr>
            </w:div>
          </w:divsChild>
        </w:div>
        <w:div w:id="1582837332">
          <w:marLeft w:val="0"/>
          <w:marRight w:val="0"/>
          <w:marTop w:val="0"/>
          <w:marBottom w:val="0"/>
          <w:divBdr>
            <w:top w:val="none" w:sz="0" w:space="0" w:color="auto"/>
            <w:left w:val="none" w:sz="0" w:space="0" w:color="auto"/>
            <w:bottom w:val="none" w:sz="0" w:space="0" w:color="auto"/>
            <w:right w:val="none" w:sz="0" w:space="0" w:color="auto"/>
          </w:divBdr>
          <w:divsChild>
            <w:div w:id="1603565175">
              <w:marLeft w:val="0"/>
              <w:marRight w:val="0"/>
              <w:marTop w:val="0"/>
              <w:marBottom w:val="0"/>
              <w:divBdr>
                <w:top w:val="none" w:sz="0" w:space="0" w:color="auto"/>
                <w:left w:val="none" w:sz="0" w:space="0" w:color="auto"/>
                <w:bottom w:val="none" w:sz="0" w:space="0" w:color="auto"/>
                <w:right w:val="none" w:sz="0" w:space="0" w:color="auto"/>
              </w:divBdr>
            </w:div>
          </w:divsChild>
        </w:div>
        <w:div w:id="1759255588">
          <w:marLeft w:val="0"/>
          <w:marRight w:val="0"/>
          <w:marTop w:val="0"/>
          <w:marBottom w:val="0"/>
          <w:divBdr>
            <w:top w:val="none" w:sz="0" w:space="0" w:color="auto"/>
            <w:left w:val="none" w:sz="0" w:space="0" w:color="auto"/>
            <w:bottom w:val="none" w:sz="0" w:space="0" w:color="auto"/>
            <w:right w:val="none" w:sz="0" w:space="0" w:color="auto"/>
          </w:divBdr>
          <w:divsChild>
            <w:div w:id="707680905">
              <w:marLeft w:val="0"/>
              <w:marRight w:val="0"/>
              <w:marTop w:val="0"/>
              <w:marBottom w:val="0"/>
              <w:divBdr>
                <w:top w:val="none" w:sz="0" w:space="0" w:color="auto"/>
                <w:left w:val="none" w:sz="0" w:space="0" w:color="auto"/>
                <w:bottom w:val="none" w:sz="0" w:space="0" w:color="auto"/>
                <w:right w:val="none" w:sz="0" w:space="0" w:color="auto"/>
              </w:divBdr>
            </w:div>
          </w:divsChild>
        </w:div>
        <w:div w:id="1821773311">
          <w:marLeft w:val="0"/>
          <w:marRight w:val="0"/>
          <w:marTop w:val="0"/>
          <w:marBottom w:val="0"/>
          <w:divBdr>
            <w:top w:val="none" w:sz="0" w:space="0" w:color="auto"/>
            <w:left w:val="none" w:sz="0" w:space="0" w:color="auto"/>
            <w:bottom w:val="none" w:sz="0" w:space="0" w:color="auto"/>
            <w:right w:val="none" w:sz="0" w:space="0" w:color="auto"/>
          </w:divBdr>
          <w:divsChild>
            <w:div w:id="1746872352">
              <w:marLeft w:val="0"/>
              <w:marRight w:val="0"/>
              <w:marTop w:val="0"/>
              <w:marBottom w:val="0"/>
              <w:divBdr>
                <w:top w:val="none" w:sz="0" w:space="0" w:color="auto"/>
                <w:left w:val="none" w:sz="0" w:space="0" w:color="auto"/>
                <w:bottom w:val="none" w:sz="0" w:space="0" w:color="auto"/>
                <w:right w:val="none" w:sz="0" w:space="0" w:color="auto"/>
              </w:divBdr>
            </w:div>
          </w:divsChild>
        </w:div>
        <w:div w:id="2108503954">
          <w:marLeft w:val="0"/>
          <w:marRight w:val="0"/>
          <w:marTop w:val="0"/>
          <w:marBottom w:val="0"/>
          <w:divBdr>
            <w:top w:val="none" w:sz="0" w:space="0" w:color="auto"/>
            <w:left w:val="none" w:sz="0" w:space="0" w:color="auto"/>
            <w:bottom w:val="none" w:sz="0" w:space="0" w:color="auto"/>
            <w:right w:val="none" w:sz="0" w:space="0" w:color="auto"/>
          </w:divBdr>
          <w:divsChild>
            <w:div w:id="1616595913">
              <w:marLeft w:val="0"/>
              <w:marRight w:val="0"/>
              <w:marTop w:val="0"/>
              <w:marBottom w:val="0"/>
              <w:divBdr>
                <w:top w:val="none" w:sz="0" w:space="0" w:color="auto"/>
                <w:left w:val="none" w:sz="0" w:space="0" w:color="auto"/>
                <w:bottom w:val="none" w:sz="0" w:space="0" w:color="auto"/>
                <w:right w:val="none" w:sz="0" w:space="0" w:color="auto"/>
              </w:divBdr>
            </w:div>
          </w:divsChild>
        </w:div>
        <w:div w:id="2121215212">
          <w:marLeft w:val="0"/>
          <w:marRight w:val="0"/>
          <w:marTop w:val="0"/>
          <w:marBottom w:val="0"/>
          <w:divBdr>
            <w:top w:val="none" w:sz="0" w:space="0" w:color="auto"/>
            <w:left w:val="none" w:sz="0" w:space="0" w:color="auto"/>
            <w:bottom w:val="none" w:sz="0" w:space="0" w:color="auto"/>
            <w:right w:val="none" w:sz="0" w:space="0" w:color="auto"/>
          </w:divBdr>
          <w:divsChild>
            <w:div w:id="18204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3083">
      <w:bodyDiv w:val="1"/>
      <w:marLeft w:val="0"/>
      <w:marRight w:val="0"/>
      <w:marTop w:val="0"/>
      <w:marBottom w:val="0"/>
      <w:divBdr>
        <w:top w:val="none" w:sz="0" w:space="0" w:color="auto"/>
        <w:left w:val="none" w:sz="0" w:space="0" w:color="auto"/>
        <w:bottom w:val="none" w:sz="0" w:space="0" w:color="auto"/>
        <w:right w:val="none" w:sz="0" w:space="0" w:color="auto"/>
      </w:divBdr>
      <w:divsChild>
        <w:div w:id="623854588">
          <w:marLeft w:val="0"/>
          <w:marRight w:val="0"/>
          <w:marTop w:val="0"/>
          <w:marBottom w:val="0"/>
          <w:divBdr>
            <w:top w:val="none" w:sz="0" w:space="0" w:color="auto"/>
            <w:left w:val="none" w:sz="0" w:space="0" w:color="auto"/>
            <w:bottom w:val="none" w:sz="0" w:space="0" w:color="auto"/>
            <w:right w:val="none" w:sz="0" w:space="0" w:color="auto"/>
          </w:divBdr>
          <w:divsChild>
            <w:div w:id="813596512">
              <w:marLeft w:val="0"/>
              <w:marRight w:val="0"/>
              <w:marTop w:val="0"/>
              <w:marBottom w:val="0"/>
              <w:divBdr>
                <w:top w:val="none" w:sz="0" w:space="0" w:color="auto"/>
                <w:left w:val="none" w:sz="0" w:space="0" w:color="auto"/>
                <w:bottom w:val="none" w:sz="0" w:space="0" w:color="auto"/>
                <w:right w:val="none" w:sz="0" w:space="0" w:color="auto"/>
              </w:divBdr>
            </w:div>
            <w:div w:id="1312127710">
              <w:marLeft w:val="0"/>
              <w:marRight w:val="0"/>
              <w:marTop w:val="0"/>
              <w:marBottom w:val="0"/>
              <w:divBdr>
                <w:top w:val="none" w:sz="0" w:space="0" w:color="auto"/>
                <w:left w:val="none" w:sz="0" w:space="0" w:color="auto"/>
                <w:bottom w:val="none" w:sz="0" w:space="0" w:color="auto"/>
                <w:right w:val="none" w:sz="0" w:space="0" w:color="auto"/>
              </w:divBdr>
            </w:div>
          </w:divsChild>
        </w:div>
        <w:div w:id="664019062">
          <w:marLeft w:val="0"/>
          <w:marRight w:val="0"/>
          <w:marTop w:val="0"/>
          <w:marBottom w:val="0"/>
          <w:divBdr>
            <w:top w:val="none" w:sz="0" w:space="0" w:color="auto"/>
            <w:left w:val="none" w:sz="0" w:space="0" w:color="auto"/>
            <w:bottom w:val="none" w:sz="0" w:space="0" w:color="auto"/>
            <w:right w:val="none" w:sz="0" w:space="0" w:color="auto"/>
          </w:divBdr>
          <w:divsChild>
            <w:div w:id="14159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38696">
      <w:bodyDiv w:val="1"/>
      <w:marLeft w:val="0"/>
      <w:marRight w:val="0"/>
      <w:marTop w:val="0"/>
      <w:marBottom w:val="0"/>
      <w:divBdr>
        <w:top w:val="none" w:sz="0" w:space="0" w:color="auto"/>
        <w:left w:val="none" w:sz="0" w:space="0" w:color="auto"/>
        <w:bottom w:val="none" w:sz="0" w:space="0" w:color="auto"/>
        <w:right w:val="none" w:sz="0" w:space="0" w:color="auto"/>
      </w:divBdr>
    </w:div>
    <w:div w:id="306057341">
      <w:bodyDiv w:val="1"/>
      <w:marLeft w:val="0"/>
      <w:marRight w:val="0"/>
      <w:marTop w:val="0"/>
      <w:marBottom w:val="0"/>
      <w:divBdr>
        <w:top w:val="none" w:sz="0" w:space="0" w:color="auto"/>
        <w:left w:val="none" w:sz="0" w:space="0" w:color="auto"/>
        <w:bottom w:val="none" w:sz="0" w:space="0" w:color="auto"/>
        <w:right w:val="none" w:sz="0" w:space="0" w:color="auto"/>
      </w:divBdr>
      <w:divsChild>
        <w:div w:id="878125557">
          <w:marLeft w:val="0"/>
          <w:marRight w:val="0"/>
          <w:marTop w:val="0"/>
          <w:marBottom w:val="0"/>
          <w:divBdr>
            <w:top w:val="none" w:sz="0" w:space="0" w:color="auto"/>
            <w:left w:val="none" w:sz="0" w:space="0" w:color="auto"/>
            <w:bottom w:val="none" w:sz="0" w:space="0" w:color="auto"/>
            <w:right w:val="none" w:sz="0" w:space="0" w:color="auto"/>
          </w:divBdr>
          <w:divsChild>
            <w:div w:id="1364940070">
              <w:marLeft w:val="0"/>
              <w:marRight w:val="0"/>
              <w:marTop w:val="0"/>
              <w:marBottom w:val="0"/>
              <w:divBdr>
                <w:top w:val="none" w:sz="0" w:space="0" w:color="auto"/>
                <w:left w:val="none" w:sz="0" w:space="0" w:color="auto"/>
                <w:bottom w:val="none" w:sz="0" w:space="0" w:color="auto"/>
                <w:right w:val="none" w:sz="0" w:space="0" w:color="auto"/>
              </w:divBdr>
            </w:div>
          </w:divsChild>
        </w:div>
        <w:div w:id="1303120937">
          <w:marLeft w:val="0"/>
          <w:marRight w:val="0"/>
          <w:marTop w:val="0"/>
          <w:marBottom w:val="0"/>
          <w:divBdr>
            <w:top w:val="none" w:sz="0" w:space="0" w:color="auto"/>
            <w:left w:val="none" w:sz="0" w:space="0" w:color="auto"/>
            <w:bottom w:val="none" w:sz="0" w:space="0" w:color="auto"/>
            <w:right w:val="none" w:sz="0" w:space="0" w:color="auto"/>
          </w:divBdr>
          <w:divsChild>
            <w:div w:id="1121725595">
              <w:marLeft w:val="0"/>
              <w:marRight w:val="0"/>
              <w:marTop w:val="0"/>
              <w:marBottom w:val="0"/>
              <w:divBdr>
                <w:top w:val="none" w:sz="0" w:space="0" w:color="auto"/>
                <w:left w:val="none" w:sz="0" w:space="0" w:color="auto"/>
                <w:bottom w:val="none" w:sz="0" w:space="0" w:color="auto"/>
                <w:right w:val="none" w:sz="0" w:space="0" w:color="auto"/>
              </w:divBdr>
            </w:div>
          </w:divsChild>
        </w:div>
        <w:div w:id="1392998031">
          <w:marLeft w:val="0"/>
          <w:marRight w:val="0"/>
          <w:marTop w:val="0"/>
          <w:marBottom w:val="0"/>
          <w:divBdr>
            <w:top w:val="none" w:sz="0" w:space="0" w:color="auto"/>
            <w:left w:val="none" w:sz="0" w:space="0" w:color="auto"/>
            <w:bottom w:val="none" w:sz="0" w:space="0" w:color="auto"/>
            <w:right w:val="none" w:sz="0" w:space="0" w:color="auto"/>
          </w:divBdr>
          <w:divsChild>
            <w:div w:id="1503857100">
              <w:marLeft w:val="0"/>
              <w:marRight w:val="0"/>
              <w:marTop w:val="0"/>
              <w:marBottom w:val="0"/>
              <w:divBdr>
                <w:top w:val="none" w:sz="0" w:space="0" w:color="auto"/>
                <w:left w:val="none" w:sz="0" w:space="0" w:color="auto"/>
                <w:bottom w:val="none" w:sz="0" w:space="0" w:color="auto"/>
                <w:right w:val="none" w:sz="0" w:space="0" w:color="auto"/>
              </w:divBdr>
            </w:div>
          </w:divsChild>
        </w:div>
        <w:div w:id="1534221720">
          <w:marLeft w:val="0"/>
          <w:marRight w:val="0"/>
          <w:marTop w:val="0"/>
          <w:marBottom w:val="0"/>
          <w:divBdr>
            <w:top w:val="none" w:sz="0" w:space="0" w:color="auto"/>
            <w:left w:val="none" w:sz="0" w:space="0" w:color="auto"/>
            <w:bottom w:val="none" w:sz="0" w:space="0" w:color="auto"/>
            <w:right w:val="none" w:sz="0" w:space="0" w:color="auto"/>
          </w:divBdr>
          <w:divsChild>
            <w:div w:id="2048138027">
              <w:marLeft w:val="0"/>
              <w:marRight w:val="0"/>
              <w:marTop w:val="0"/>
              <w:marBottom w:val="0"/>
              <w:divBdr>
                <w:top w:val="none" w:sz="0" w:space="0" w:color="auto"/>
                <w:left w:val="none" w:sz="0" w:space="0" w:color="auto"/>
                <w:bottom w:val="none" w:sz="0" w:space="0" w:color="auto"/>
                <w:right w:val="none" w:sz="0" w:space="0" w:color="auto"/>
              </w:divBdr>
            </w:div>
          </w:divsChild>
        </w:div>
        <w:div w:id="1753699029">
          <w:marLeft w:val="0"/>
          <w:marRight w:val="0"/>
          <w:marTop w:val="0"/>
          <w:marBottom w:val="0"/>
          <w:divBdr>
            <w:top w:val="none" w:sz="0" w:space="0" w:color="auto"/>
            <w:left w:val="none" w:sz="0" w:space="0" w:color="auto"/>
            <w:bottom w:val="none" w:sz="0" w:space="0" w:color="auto"/>
            <w:right w:val="none" w:sz="0" w:space="0" w:color="auto"/>
          </w:divBdr>
          <w:divsChild>
            <w:div w:id="342516095">
              <w:marLeft w:val="0"/>
              <w:marRight w:val="0"/>
              <w:marTop w:val="0"/>
              <w:marBottom w:val="0"/>
              <w:divBdr>
                <w:top w:val="none" w:sz="0" w:space="0" w:color="auto"/>
                <w:left w:val="none" w:sz="0" w:space="0" w:color="auto"/>
                <w:bottom w:val="none" w:sz="0" w:space="0" w:color="auto"/>
                <w:right w:val="none" w:sz="0" w:space="0" w:color="auto"/>
              </w:divBdr>
            </w:div>
          </w:divsChild>
        </w:div>
        <w:div w:id="1857881736">
          <w:marLeft w:val="0"/>
          <w:marRight w:val="0"/>
          <w:marTop w:val="0"/>
          <w:marBottom w:val="0"/>
          <w:divBdr>
            <w:top w:val="none" w:sz="0" w:space="0" w:color="auto"/>
            <w:left w:val="none" w:sz="0" w:space="0" w:color="auto"/>
            <w:bottom w:val="none" w:sz="0" w:space="0" w:color="auto"/>
            <w:right w:val="none" w:sz="0" w:space="0" w:color="auto"/>
          </w:divBdr>
          <w:divsChild>
            <w:div w:id="9706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1077">
      <w:bodyDiv w:val="1"/>
      <w:marLeft w:val="0"/>
      <w:marRight w:val="0"/>
      <w:marTop w:val="0"/>
      <w:marBottom w:val="0"/>
      <w:divBdr>
        <w:top w:val="none" w:sz="0" w:space="0" w:color="auto"/>
        <w:left w:val="none" w:sz="0" w:space="0" w:color="auto"/>
        <w:bottom w:val="none" w:sz="0" w:space="0" w:color="auto"/>
        <w:right w:val="none" w:sz="0" w:space="0" w:color="auto"/>
      </w:divBdr>
      <w:divsChild>
        <w:div w:id="1669748322">
          <w:marLeft w:val="0"/>
          <w:marRight w:val="0"/>
          <w:marTop w:val="0"/>
          <w:marBottom w:val="0"/>
          <w:divBdr>
            <w:top w:val="none" w:sz="0" w:space="0" w:color="auto"/>
            <w:left w:val="none" w:sz="0" w:space="0" w:color="auto"/>
            <w:bottom w:val="none" w:sz="0" w:space="0" w:color="auto"/>
            <w:right w:val="none" w:sz="0" w:space="0" w:color="auto"/>
          </w:divBdr>
        </w:div>
        <w:div w:id="1850945478">
          <w:marLeft w:val="0"/>
          <w:marRight w:val="0"/>
          <w:marTop w:val="0"/>
          <w:marBottom w:val="0"/>
          <w:divBdr>
            <w:top w:val="none" w:sz="0" w:space="0" w:color="auto"/>
            <w:left w:val="none" w:sz="0" w:space="0" w:color="auto"/>
            <w:bottom w:val="none" w:sz="0" w:space="0" w:color="auto"/>
            <w:right w:val="none" w:sz="0" w:space="0" w:color="auto"/>
          </w:divBdr>
        </w:div>
      </w:divsChild>
    </w:div>
    <w:div w:id="406660274">
      <w:bodyDiv w:val="1"/>
      <w:marLeft w:val="0"/>
      <w:marRight w:val="0"/>
      <w:marTop w:val="0"/>
      <w:marBottom w:val="0"/>
      <w:divBdr>
        <w:top w:val="none" w:sz="0" w:space="0" w:color="auto"/>
        <w:left w:val="none" w:sz="0" w:space="0" w:color="auto"/>
        <w:bottom w:val="none" w:sz="0" w:space="0" w:color="auto"/>
        <w:right w:val="none" w:sz="0" w:space="0" w:color="auto"/>
      </w:divBdr>
      <w:divsChild>
        <w:div w:id="1058437661">
          <w:marLeft w:val="0"/>
          <w:marRight w:val="0"/>
          <w:marTop w:val="0"/>
          <w:marBottom w:val="0"/>
          <w:divBdr>
            <w:top w:val="none" w:sz="0" w:space="0" w:color="auto"/>
            <w:left w:val="none" w:sz="0" w:space="0" w:color="auto"/>
            <w:bottom w:val="none" w:sz="0" w:space="0" w:color="auto"/>
            <w:right w:val="none" w:sz="0" w:space="0" w:color="auto"/>
          </w:divBdr>
          <w:divsChild>
            <w:div w:id="111293368">
              <w:marLeft w:val="0"/>
              <w:marRight w:val="0"/>
              <w:marTop w:val="0"/>
              <w:marBottom w:val="0"/>
              <w:divBdr>
                <w:top w:val="none" w:sz="0" w:space="0" w:color="auto"/>
                <w:left w:val="none" w:sz="0" w:space="0" w:color="auto"/>
                <w:bottom w:val="none" w:sz="0" w:space="0" w:color="auto"/>
                <w:right w:val="none" w:sz="0" w:space="0" w:color="auto"/>
              </w:divBdr>
            </w:div>
          </w:divsChild>
        </w:div>
        <w:div w:id="1493182384">
          <w:marLeft w:val="0"/>
          <w:marRight w:val="0"/>
          <w:marTop w:val="0"/>
          <w:marBottom w:val="0"/>
          <w:divBdr>
            <w:top w:val="none" w:sz="0" w:space="0" w:color="auto"/>
            <w:left w:val="none" w:sz="0" w:space="0" w:color="auto"/>
            <w:bottom w:val="none" w:sz="0" w:space="0" w:color="auto"/>
            <w:right w:val="none" w:sz="0" w:space="0" w:color="auto"/>
          </w:divBdr>
          <w:divsChild>
            <w:div w:id="1620061717">
              <w:marLeft w:val="0"/>
              <w:marRight w:val="0"/>
              <w:marTop w:val="0"/>
              <w:marBottom w:val="0"/>
              <w:divBdr>
                <w:top w:val="none" w:sz="0" w:space="0" w:color="auto"/>
                <w:left w:val="none" w:sz="0" w:space="0" w:color="auto"/>
                <w:bottom w:val="none" w:sz="0" w:space="0" w:color="auto"/>
                <w:right w:val="none" w:sz="0" w:space="0" w:color="auto"/>
              </w:divBdr>
            </w:div>
            <w:div w:id="17547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4981">
      <w:bodyDiv w:val="1"/>
      <w:marLeft w:val="0"/>
      <w:marRight w:val="0"/>
      <w:marTop w:val="0"/>
      <w:marBottom w:val="0"/>
      <w:divBdr>
        <w:top w:val="none" w:sz="0" w:space="0" w:color="auto"/>
        <w:left w:val="none" w:sz="0" w:space="0" w:color="auto"/>
        <w:bottom w:val="none" w:sz="0" w:space="0" w:color="auto"/>
        <w:right w:val="none" w:sz="0" w:space="0" w:color="auto"/>
      </w:divBdr>
      <w:divsChild>
        <w:div w:id="621814275">
          <w:marLeft w:val="0"/>
          <w:marRight w:val="0"/>
          <w:marTop w:val="0"/>
          <w:marBottom w:val="0"/>
          <w:divBdr>
            <w:top w:val="none" w:sz="0" w:space="0" w:color="auto"/>
            <w:left w:val="none" w:sz="0" w:space="0" w:color="auto"/>
            <w:bottom w:val="none" w:sz="0" w:space="0" w:color="auto"/>
            <w:right w:val="none" w:sz="0" w:space="0" w:color="auto"/>
          </w:divBdr>
          <w:divsChild>
            <w:div w:id="752507237">
              <w:marLeft w:val="0"/>
              <w:marRight w:val="0"/>
              <w:marTop w:val="30"/>
              <w:marBottom w:val="30"/>
              <w:divBdr>
                <w:top w:val="none" w:sz="0" w:space="0" w:color="auto"/>
                <w:left w:val="none" w:sz="0" w:space="0" w:color="auto"/>
                <w:bottom w:val="none" w:sz="0" w:space="0" w:color="auto"/>
                <w:right w:val="none" w:sz="0" w:space="0" w:color="auto"/>
              </w:divBdr>
              <w:divsChild>
                <w:div w:id="45226286">
                  <w:marLeft w:val="0"/>
                  <w:marRight w:val="0"/>
                  <w:marTop w:val="0"/>
                  <w:marBottom w:val="0"/>
                  <w:divBdr>
                    <w:top w:val="none" w:sz="0" w:space="0" w:color="auto"/>
                    <w:left w:val="none" w:sz="0" w:space="0" w:color="auto"/>
                    <w:bottom w:val="none" w:sz="0" w:space="0" w:color="auto"/>
                    <w:right w:val="none" w:sz="0" w:space="0" w:color="auto"/>
                  </w:divBdr>
                  <w:divsChild>
                    <w:div w:id="834226401">
                      <w:marLeft w:val="0"/>
                      <w:marRight w:val="0"/>
                      <w:marTop w:val="0"/>
                      <w:marBottom w:val="0"/>
                      <w:divBdr>
                        <w:top w:val="none" w:sz="0" w:space="0" w:color="auto"/>
                        <w:left w:val="none" w:sz="0" w:space="0" w:color="auto"/>
                        <w:bottom w:val="none" w:sz="0" w:space="0" w:color="auto"/>
                        <w:right w:val="none" w:sz="0" w:space="0" w:color="auto"/>
                      </w:divBdr>
                    </w:div>
                  </w:divsChild>
                </w:div>
                <w:div w:id="272133084">
                  <w:marLeft w:val="0"/>
                  <w:marRight w:val="0"/>
                  <w:marTop w:val="0"/>
                  <w:marBottom w:val="0"/>
                  <w:divBdr>
                    <w:top w:val="none" w:sz="0" w:space="0" w:color="auto"/>
                    <w:left w:val="none" w:sz="0" w:space="0" w:color="auto"/>
                    <w:bottom w:val="none" w:sz="0" w:space="0" w:color="auto"/>
                    <w:right w:val="none" w:sz="0" w:space="0" w:color="auto"/>
                  </w:divBdr>
                  <w:divsChild>
                    <w:div w:id="307589679">
                      <w:marLeft w:val="0"/>
                      <w:marRight w:val="0"/>
                      <w:marTop w:val="0"/>
                      <w:marBottom w:val="0"/>
                      <w:divBdr>
                        <w:top w:val="none" w:sz="0" w:space="0" w:color="auto"/>
                        <w:left w:val="none" w:sz="0" w:space="0" w:color="auto"/>
                        <w:bottom w:val="none" w:sz="0" w:space="0" w:color="auto"/>
                        <w:right w:val="none" w:sz="0" w:space="0" w:color="auto"/>
                      </w:divBdr>
                    </w:div>
                  </w:divsChild>
                </w:div>
                <w:div w:id="317806200">
                  <w:marLeft w:val="0"/>
                  <w:marRight w:val="0"/>
                  <w:marTop w:val="0"/>
                  <w:marBottom w:val="0"/>
                  <w:divBdr>
                    <w:top w:val="none" w:sz="0" w:space="0" w:color="auto"/>
                    <w:left w:val="none" w:sz="0" w:space="0" w:color="auto"/>
                    <w:bottom w:val="none" w:sz="0" w:space="0" w:color="auto"/>
                    <w:right w:val="none" w:sz="0" w:space="0" w:color="auto"/>
                  </w:divBdr>
                  <w:divsChild>
                    <w:div w:id="88894155">
                      <w:marLeft w:val="0"/>
                      <w:marRight w:val="0"/>
                      <w:marTop w:val="0"/>
                      <w:marBottom w:val="0"/>
                      <w:divBdr>
                        <w:top w:val="none" w:sz="0" w:space="0" w:color="auto"/>
                        <w:left w:val="none" w:sz="0" w:space="0" w:color="auto"/>
                        <w:bottom w:val="none" w:sz="0" w:space="0" w:color="auto"/>
                        <w:right w:val="none" w:sz="0" w:space="0" w:color="auto"/>
                      </w:divBdr>
                    </w:div>
                  </w:divsChild>
                </w:div>
                <w:div w:id="607738111">
                  <w:marLeft w:val="0"/>
                  <w:marRight w:val="0"/>
                  <w:marTop w:val="0"/>
                  <w:marBottom w:val="0"/>
                  <w:divBdr>
                    <w:top w:val="none" w:sz="0" w:space="0" w:color="auto"/>
                    <w:left w:val="none" w:sz="0" w:space="0" w:color="auto"/>
                    <w:bottom w:val="none" w:sz="0" w:space="0" w:color="auto"/>
                    <w:right w:val="none" w:sz="0" w:space="0" w:color="auto"/>
                  </w:divBdr>
                  <w:divsChild>
                    <w:div w:id="326178038">
                      <w:marLeft w:val="0"/>
                      <w:marRight w:val="0"/>
                      <w:marTop w:val="0"/>
                      <w:marBottom w:val="0"/>
                      <w:divBdr>
                        <w:top w:val="none" w:sz="0" w:space="0" w:color="auto"/>
                        <w:left w:val="none" w:sz="0" w:space="0" w:color="auto"/>
                        <w:bottom w:val="none" w:sz="0" w:space="0" w:color="auto"/>
                        <w:right w:val="none" w:sz="0" w:space="0" w:color="auto"/>
                      </w:divBdr>
                    </w:div>
                  </w:divsChild>
                </w:div>
                <w:div w:id="631714974">
                  <w:marLeft w:val="0"/>
                  <w:marRight w:val="0"/>
                  <w:marTop w:val="0"/>
                  <w:marBottom w:val="0"/>
                  <w:divBdr>
                    <w:top w:val="none" w:sz="0" w:space="0" w:color="auto"/>
                    <w:left w:val="none" w:sz="0" w:space="0" w:color="auto"/>
                    <w:bottom w:val="none" w:sz="0" w:space="0" w:color="auto"/>
                    <w:right w:val="none" w:sz="0" w:space="0" w:color="auto"/>
                  </w:divBdr>
                  <w:divsChild>
                    <w:div w:id="92481903">
                      <w:marLeft w:val="0"/>
                      <w:marRight w:val="0"/>
                      <w:marTop w:val="0"/>
                      <w:marBottom w:val="0"/>
                      <w:divBdr>
                        <w:top w:val="none" w:sz="0" w:space="0" w:color="auto"/>
                        <w:left w:val="none" w:sz="0" w:space="0" w:color="auto"/>
                        <w:bottom w:val="none" w:sz="0" w:space="0" w:color="auto"/>
                        <w:right w:val="none" w:sz="0" w:space="0" w:color="auto"/>
                      </w:divBdr>
                    </w:div>
                    <w:div w:id="236863296">
                      <w:marLeft w:val="0"/>
                      <w:marRight w:val="0"/>
                      <w:marTop w:val="0"/>
                      <w:marBottom w:val="0"/>
                      <w:divBdr>
                        <w:top w:val="none" w:sz="0" w:space="0" w:color="auto"/>
                        <w:left w:val="none" w:sz="0" w:space="0" w:color="auto"/>
                        <w:bottom w:val="none" w:sz="0" w:space="0" w:color="auto"/>
                        <w:right w:val="none" w:sz="0" w:space="0" w:color="auto"/>
                      </w:divBdr>
                    </w:div>
                  </w:divsChild>
                </w:div>
                <w:div w:id="747768649">
                  <w:marLeft w:val="0"/>
                  <w:marRight w:val="0"/>
                  <w:marTop w:val="0"/>
                  <w:marBottom w:val="0"/>
                  <w:divBdr>
                    <w:top w:val="none" w:sz="0" w:space="0" w:color="auto"/>
                    <w:left w:val="none" w:sz="0" w:space="0" w:color="auto"/>
                    <w:bottom w:val="none" w:sz="0" w:space="0" w:color="auto"/>
                    <w:right w:val="none" w:sz="0" w:space="0" w:color="auto"/>
                  </w:divBdr>
                  <w:divsChild>
                    <w:div w:id="810172592">
                      <w:marLeft w:val="0"/>
                      <w:marRight w:val="0"/>
                      <w:marTop w:val="0"/>
                      <w:marBottom w:val="0"/>
                      <w:divBdr>
                        <w:top w:val="none" w:sz="0" w:space="0" w:color="auto"/>
                        <w:left w:val="none" w:sz="0" w:space="0" w:color="auto"/>
                        <w:bottom w:val="none" w:sz="0" w:space="0" w:color="auto"/>
                        <w:right w:val="none" w:sz="0" w:space="0" w:color="auto"/>
                      </w:divBdr>
                    </w:div>
                  </w:divsChild>
                </w:div>
                <w:div w:id="931939470">
                  <w:marLeft w:val="0"/>
                  <w:marRight w:val="0"/>
                  <w:marTop w:val="0"/>
                  <w:marBottom w:val="0"/>
                  <w:divBdr>
                    <w:top w:val="none" w:sz="0" w:space="0" w:color="auto"/>
                    <w:left w:val="none" w:sz="0" w:space="0" w:color="auto"/>
                    <w:bottom w:val="none" w:sz="0" w:space="0" w:color="auto"/>
                    <w:right w:val="none" w:sz="0" w:space="0" w:color="auto"/>
                  </w:divBdr>
                  <w:divsChild>
                    <w:div w:id="142506798">
                      <w:marLeft w:val="0"/>
                      <w:marRight w:val="0"/>
                      <w:marTop w:val="0"/>
                      <w:marBottom w:val="0"/>
                      <w:divBdr>
                        <w:top w:val="none" w:sz="0" w:space="0" w:color="auto"/>
                        <w:left w:val="none" w:sz="0" w:space="0" w:color="auto"/>
                        <w:bottom w:val="none" w:sz="0" w:space="0" w:color="auto"/>
                        <w:right w:val="none" w:sz="0" w:space="0" w:color="auto"/>
                      </w:divBdr>
                    </w:div>
                  </w:divsChild>
                </w:div>
                <w:div w:id="1092044900">
                  <w:marLeft w:val="0"/>
                  <w:marRight w:val="0"/>
                  <w:marTop w:val="0"/>
                  <w:marBottom w:val="0"/>
                  <w:divBdr>
                    <w:top w:val="none" w:sz="0" w:space="0" w:color="auto"/>
                    <w:left w:val="none" w:sz="0" w:space="0" w:color="auto"/>
                    <w:bottom w:val="none" w:sz="0" w:space="0" w:color="auto"/>
                    <w:right w:val="none" w:sz="0" w:space="0" w:color="auto"/>
                  </w:divBdr>
                  <w:divsChild>
                    <w:div w:id="2104912838">
                      <w:marLeft w:val="0"/>
                      <w:marRight w:val="0"/>
                      <w:marTop w:val="0"/>
                      <w:marBottom w:val="0"/>
                      <w:divBdr>
                        <w:top w:val="none" w:sz="0" w:space="0" w:color="auto"/>
                        <w:left w:val="none" w:sz="0" w:space="0" w:color="auto"/>
                        <w:bottom w:val="none" w:sz="0" w:space="0" w:color="auto"/>
                        <w:right w:val="none" w:sz="0" w:space="0" w:color="auto"/>
                      </w:divBdr>
                    </w:div>
                  </w:divsChild>
                </w:div>
                <w:div w:id="1110124804">
                  <w:marLeft w:val="0"/>
                  <w:marRight w:val="0"/>
                  <w:marTop w:val="0"/>
                  <w:marBottom w:val="0"/>
                  <w:divBdr>
                    <w:top w:val="none" w:sz="0" w:space="0" w:color="auto"/>
                    <w:left w:val="none" w:sz="0" w:space="0" w:color="auto"/>
                    <w:bottom w:val="none" w:sz="0" w:space="0" w:color="auto"/>
                    <w:right w:val="none" w:sz="0" w:space="0" w:color="auto"/>
                  </w:divBdr>
                  <w:divsChild>
                    <w:div w:id="477261413">
                      <w:marLeft w:val="0"/>
                      <w:marRight w:val="0"/>
                      <w:marTop w:val="0"/>
                      <w:marBottom w:val="0"/>
                      <w:divBdr>
                        <w:top w:val="none" w:sz="0" w:space="0" w:color="auto"/>
                        <w:left w:val="none" w:sz="0" w:space="0" w:color="auto"/>
                        <w:bottom w:val="none" w:sz="0" w:space="0" w:color="auto"/>
                        <w:right w:val="none" w:sz="0" w:space="0" w:color="auto"/>
                      </w:divBdr>
                    </w:div>
                  </w:divsChild>
                </w:div>
                <w:div w:id="1226262813">
                  <w:marLeft w:val="0"/>
                  <w:marRight w:val="0"/>
                  <w:marTop w:val="0"/>
                  <w:marBottom w:val="0"/>
                  <w:divBdr>
                    <w:top w:val="none" w:sz="0" w:space="0" w:color="auto"/>
                    <w:left w:val="none" w:sz="0" w:space="0" w:color="auto"/>
                    <w:bottom w:val="none" w:sz="0" w:space="0" w:color="auto"/>
                    <w:right w:val="none" w:sz="0" w:space="0" w:color="auto"/>
                  </w:divBdr>
                  <w:divsChild>
                    <w:div w:id="1780099147">
                      <w:marLeft w:val="0"/>
                      <w:marRight w:val="0"/>
                      <w:marTop w:val="0"/>
                      <w:marBottom w:val="0"/>
                      <w:divBdr>
                        <w:top w:val="none" w:sz="0" w:space="0" w:color="auto"/>
                        <w:left w:val="none" w:sz="0" w:space="0" w:color="auto"/>
                        <w:bottom w:val="none" w:sz="0" w:space="0" w:color="auto"/>
                        <w:right w:val="none" w:sz="0" w:space="0" w:color="auto"/>
                      </w:divBdr>
                    </w:div>
                  </w:divsChild>
                </w:div>
                <w:div w:id="1498499815">
                  <w:marLeft w:val="0"/>
                  <w:marRight w:val="0"/>
                  <w:marTop w:val="0"/>
                  <w:marBottom w:val="0"/>
                  <w:divBdr>
                    <w:top w:val="none" w:sz="0" w:space="0" w:color="auto"/>
                    <w:left w:val="none" w:sz="0" w:space="0" w:color="auto"/>
                    <w:bottom w:val="none" w:sz="0" w:space="0" w:color="auto"/>
                    <w:right w:val="none" w:sz="0" w:space="0" w:color="auto"/>
                  </w:divBdr>
                  <w:divsChild>
                    <w:div w:id="108209654">
                      <w:marLeft w:val="0"/>
                      <w:marRight w:val="0"/>
                      <w:marTop w:val="0"/>
                      <w:marBottom w:val="0"/>
                      <w:divBdr>
                        <w:top w:val="none" w:sz="0" w:space="0" w:color="auto"/>
                        <w:left w:val="none" w:sz="0" w:space="0" w:color="auto"/>
                        <w:bottom w:val="none" w:sz="0" w:space="0" w:color="auto"/>
                        <w:right w:val="none" w:sz="0" w:space="0" w:color="auto"/>
                      </w:divBdr>
                    </w:div>
                  </w:divsChild>
                </w:div>
                <w:div w:id="1596018378">
                  <w:marLeft w:val="0"/>
                  <w:marRight w:val="0"/>
                  <w:marTop w:val="0"/>
                  <w:marBottom w:val="0"/>
                  <w:divBdr>
                    <w:top w:val="none" w:sz="0" w:space="0" w:color="auto"/>
                    <w:left w:val="none" w:sz="0" w:space="0" w:color="auto"/>
                    <w:bottom w:val="none" w:sz="0" w:space="0" w:color="auto"/>
                    <w:right w:val="none" w:sz="0" w:space="0" w:color="auto"/>
                  </w:divBdr>
                  <w:divsChild>
                    <w:div w:id="731317424">
                      <w:marLeft w:val="0"/>
                      <w:marRight w:val="0"/>
                      <w:marTop w:val="0"/>
                      <w:marBottom w:val="0"/>
                      <w:divBdr>
                        <w:top w:val="none" w:sz="0" w:space="0" w:color="auto"/>
                        <w:left w:val="none" w:sz="0" w:space="0" w:color="auto"/>
                        <w:bottom w:val="none" w:sz="0" w:space="0" w:color="auto"/>
                        <w:right w:val="none" w:sz="0" w:space="0" w:color="auto"/>
                      </w:divBdr>
                    </w:div>
                    <w:div w:id="1348558647">
                      <w:marLeft w:val="0"/>
                      <w:marRight w:val="0"/>
                      <w:marTop w:val="0"/>
                      <w:marBottom w:val="0"/>
                      <w:divBdr>
                        <w:top w:val="none" w:sz="0" w:space="0" w:color="auto"/>
                        <w:left w:val="none" w:sz="0" w:space="0" w:color="auto"/>
                        <w:bottom w:val="none" w:sz="0" w:space="0" w:color="auto"/>
                        <w:right w:val="none" w:sz="0" w:space="0" w:color="auto"/>
                      </w:divBdr>
                    </w:div>
                  </w:divsChild>
                </w:div>
                <w:div w:id="1917206287">
                  <w:marLeft w:val="0"/>
                  <w:marRight w:val="0"/>
                  <w:marTop w:val="0"/>
                  <w:marBottom w:val="0"/>
                  <w:divBdr>
                    <w:top w:val="none" w:sz="0" w:space="0" w:color="auto"/>
                    <w:left w:val="none" w:sz="0" w:space="0" w:color="auto"/>
                    <w:bottom w:val="none" w:sz="0" w:space="0" w:color="auto"/>
                    <w:right w:val="none" w:sz="0" w:space="0" w:color="auto"/>
                  </w:divBdr>
                  <w:divsChild>
                    <w:div w:id="1122646702">
                      <w:marLeft w:val="0"/>
                      <w:marRight w:val="0"/>
                      <w:marTop w:val="0"/>
                      <w:marBottom w:val="0"/>
                      <w:divBdr>
                        <w:top w:val="none" w:sz="0" w:space="0" w:color="auto"/>
                        <w:left w:val="none" w:sz="0" w:space="0" w:color="auto"/>
                        <w:bottom w:val="none" w:sz="0" w:space="0" w:color="auto"/>
                        <w:right w:val="none" w:sz="0" w:space="0" w:color="auto"/>
                      </w:divBdr>
                    </w:div>
                    <w:div w:id="1161778655">
                      <w:marLeft w:val="0"/>
                      <w:marRight w:val="0"/>
                      <w:marTop w:val="0"/>
                      <w:marBottom w:val="0"/>
                      <w:divBdr>
                        <w:top w:val="none" w:sz="0" w:space="0" w:color="auto"/>
                        <w:left w:val="none" w:sz="0" w:space="0" w:color="auto"/>
                        <w:bottom w:val="none" w:sz="0" w:space="0" w:color="auto"/>
                        <w:right w:val="none" w:sz="0" w:space="0" w:color="auto"/>
                      </w:divBdr>
                    </w:div>
                    <w:div w:id="2006593899">
                      <w:marLeft w:val="0"/>
                      <w:marRight w:val="0"/>
                      <w:marTop w:val="0"/>
                      <w:marBottom w:val="0"/>
                      <w:divBdr>
                        <w:top w:val="none" w:sz="0" w:space="0" w:color="auto"/>
                        <w:left w:val="none" w:sz="0" w:space="0" w:color="auto"/>
                        <w:bottom w:val="none" w:sz="0" w:space="0" w:color="auto"/>
                        <w:right w:val="none" w:sz="0" w:space="0" w:color="auto"/>
                      </w:divBdr>
                    </w:div>
                  </w:divsChild>
                </w:div>
                <w:div w:id="1981182601">
                  <w:marLeft w:val="0"/>
                  <w:marRight w:val="0"/>
                  <w:marTop w:val="0"/>
                  <w:marBottom w:val="0"/>
                  <w:divBdr>
                    <w:top w:val="none" w:sz="0" w:space="0" w:color="auto"/>
                    <w:left w:val="none" w:sz="0" w:space="0" w:color="auto"/>
                    <w:bottom w:val="none" w:sz="0" w:space="0" w:color="auto"/>
                    <w:right w:val="none" w:sz="0" w:space="0" w:color="auto"/>
                  </w:divBdr>
                  <w:divsChild>
                    <w:div w:id="1491949097">
                      <w:marLeft w:val="0"/>
                      <w:marRight w:val="0"/>
                      <w:marTop w:val="0"/>
                      <w:marBottom w:val="0"/>
                      <w:divBdr>
                        <w:top w:val="none" w:sz="0" w:space="0" w:color="auto"/>
                        <w:left w:val="none" w:sz="0" w:space="0" w:color="auto"/>
                        <w:bottom w:val="none" w:sz="0" w:space="0" w:color="auto"/>
                        <w:right w:val="none" w:sz="0" w:space="0" w:color="auto"/>
                      </w:divBdr>
                    </w:div>
                  </w:divsChild>
                </w:div>
                <w:div w:id="2128502771">
                  <w:marLeft w:val="0"/>
                  <w:marRight w:val="0"/>
                  <w:marTop w:val="0"/>
                  <w:marBottom w:val="0"/>
                  <w:divBdr>
                    <w:top w:val="none" w:sz="0" w:space="0" w:color="auto"/>
                    <w:left w:val="none" w:sz="0" w:space="0" w:color="auto"/>
                    <w:bottom w:val="none" w:sz="0" w:space="0" w:color="auto"/>
                    <w:right w:val="none" w:sz="0" w:space="0" w:color="auto"/>
                  </w:divBdr>
                  <w:divsChild>
                    <w:div w:id="1921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377">
          <w:marLeft w:val="0"/>
          <w:marRight w:val="0"/>
          <w:marTop w:val="0"/>
          <w:marBottom w:val="0"/>
          <w:divBdr>
            <w:top w:val="none" w:sz="0" w:space="0" w:color="auto"/>
            <w:left w:val="none" w:sz="0" w:space="0" w:color="auto"/>
            <w:bottom w:val="none" w:sz="0" w:space="0" w:color="auto"/>
            <w:right w:val="none" w:sz="0" w:space="0" w:color="auto"/>
          </w:divBdr>
        </w:div>
        <w:div w:id="662053988">
          <w:marLeft w:val="0"/>
          <w:marRight w:val="0"/>
          <w:marTop w:val="0"/>
          <w:marBottom w:val="0"/>
          <w:divBdr>
            <w:top w:val="none" w:sz="0" w:space="0" w:color="auto"/>
            <w:left w:val="none" w:sz="0" w:space="0" w:color="auto"/>
            <w:bottom w:val="none" w:sz="0" w:space="0" w:color="auto"/>
            <w:right w:val="none" w:sz="0" w:space="0" w:color="auto"/>
          </w:divBdr>
          <w:divsChild>
            <w:div w:id="1948929737">
              <w:marLeft w:val="0"/>
              <w:marRight w:val="0"/>
              <w:marTop w:val="30"/>
              <w:marBottom w:val="30"/>
              <w:divBdr>
                <w:top w:val="none" w:sz="0" w:space="0" w:color="auto"/>
                <w:left w:val="none" w:sz="0" w:space="0" w:color="auto"/>
                <w:bottom w:val="none" w:sz="0" w:space="0" w:color="auto"/>
                <w:right w:val="none" w:sz="0" w:space="0" w:color="auto"/>
              </w:divBdr>
              <w:divsChild>
                <w:div w:id="141775037">
                  <w:marLeft w:val="0"/>
                  <w:marRight w:val="0"/>
                  <w:marTop w:val="0"/>
                  <w:marBottom w:val="0"/>
                  <w:divBdr>
                    <w:top w:val="none" w:sz="0" w:space="0" w:color="auto"/>
                    <w:left w:val="none" w:sz="0" w:space="0" w:color="auto"/>
                    <w:bottom w:val="none" w:sz="0" w:space="0" w:color="auto"/>
                    <w:right w:val="none" w:sz="0" w:space="0" w:color="auto"/>
                  </w:divBdr>
                  <w:divsChild>
                    <w:div w:id="1506506704">
                      <w:marLeft w:val="0"/>
                      <w:marRight w:val="0"/>
                      <w:marTop w:val="0"/>
                      <w:marBottom w:val="0"/>
                      <w:divBdr>
                        <w:top w:val="none" w:sz="0" w:space="0" w:color="auto"/>
                        <w:left w:val="none" w:sz="0" w:space="0" w:color="auto"/>
                        <w:bottom w:val="none" w:sz="0" w:space="0" w:color="auto"/>
                        <w:right w:val="none" w:sz="0" w:space="0" w:color="auto"/>
                      </w:divBdr>
                    </w:div>
                  </w:divsChild>
                </w:div>
                <w:div w:id="223175426">
                  <w:marLeft w:val="0"/>
                  <w:marRight w:val="0"/>
                  <w:marTop w:val="0"/>
                  <w:marBottom w:val="0"/>
                  <w:divBdr>
                    <w:top w:val="none" w:sz="0" w:space="0" w:color="auto"/>
                    <w:left w:val="none" w:sz="0" w:space="0" w:color="auto"/>
                    <w:bottom w:val="none" w:sz="0" w:space="0" w:color="auto"/>
                    <w:right w:val="none" w:sz="0" w:space="0" w:color="auto"/>
                  </w:divBdr>
                  <w:divsChild>
                    <w:div w:id="412972940">
                      <w:marLeft w:val="0"/>
                      <w:marRight w:val="0"/>
                      <w:marTop w:val="0"/>
                      <w:marBottom w:val="0"/>
                      <w:divBdr>
                        <w:top w:val="none" w:sz="0" w:space="0" w:color="auto"/>
                        <w:left w:val="none" w:sz="0" w:space="0" w:color="auto"/>
                        <w:bottom w:val="none" w:sz="0" w:space="0" w:color="auto"/>
                        <w:right w:val="none" w:sz="0" w:space="0" w:color="auto"/>
                      </w:divBdr>
                    </w:div>
                    <w:div w:id="1145774920">
                      <w:marLeft w:val="0"/>
                      <w:marRight w:val="0"/>
                      <w:marTop w:val="0"/>
                      <w:marBottom w:val="0"/>
                      <w:divBdr>
                        <w:top w:val="none" w:sz="0" w:space="0" w:color="auto"/>
                        <w:left w:val="none" w:sz="0" w:space="0" w:color="auto"/>
                        <w:bottom w:val="none" w:sz="0" w:space="0" w:color="auto"/>
                        <w:right w:val="none" w:sz="0" w:space="0" w:color="auto"/>
                      </w:divBdr>
                    </w:div>
                    <w:div w:id="1729381618">
                      <w:marLeft w:val="0"/>
                      <w:marRight w:val="0"/>
                      <w:marTop w:val="0"/>
                      <w:marBottom w:val="0"/>
                      <w:divBdr>
                        <w:top w:val="none" w:sz="0" w:space="0" w:color="auto"/>
                        <w:left w:val="none" w:sz="0" w:space="0" w:color="auto"/>
                        <w:bottom w:val="none" w:sz="0" w:space="0" w:color="auto"/>
                        <w:right w:val="none" w:sz="0" w:space="0" w:color="auto"/>
                      </w:divBdr>
                    </w:div>
                  </w:divsChild>
                </w:div>
                <w:div w:id="349769617">
                  <w:marLeft w:val="0"/>
                  <w:marRight w:val="0"/>
                  <w:marTop w:val="0"/>
                  <w:marBottom w:val="0"/>
                  <w:divBdr>
                    <w:top w:val="none" w:sz="0" w:space="0" w:color="auto"/>
                    <w:left w:val="none" w:sz="0" w:space="0" w:color="auto"/>
                    <w:bottom w:val="none" w:sz="0" w:space="0" w:color="auto"/>
                    <w:right w:val="none" w:sz="0" w:space="0" w:color="auto"/>
                  </w:divBdr>
                  <w:divsChild>
                    <w:div w:id="1087965025">
                      <w:marLeft w:val="0"/>
                      <w:marRight w:val="0"/>
                      <w:marTop w:val="0"/>
                      <w:marBottom w:val="0"/>
                      <w:divBdr>
                        <w:top w:val="none" w:sz="0" w:space="0" w:color="auto"/>
                        <w:left w:val="none" w:sz="0" w:space="0" w:color="auto"/>
                        <w:bottom w:val="none" w:sz="0" w:space="0" w:color="auto"/>
                        <w:right w:val="none" w:sz="0" w:space="0" w:color="auto"/>
                      </w:divBdr>
                    </w:div>
                  </w:divsChild>
                </w:div>
                <w:div w:id="375859041">
                  <w:marLeft w:val="0"/>
                  <w:marRight w:val="0"/>
                  <w:marTop w:val="0"/>
                  <w:marBottom w:val="0"/>
                  <w:divBdr>
                    <w:top w:val="none" w:sz="0" w:space="0" w:color="auto"/>
                    <w:left w:val="none" w:sz="0" w:space="0" w:color="auto"/>
                    <w:bottom w:val="none" w:sz="0" w:space="0" w:color="auto"/>
                    <w:right w:val="none" w:sz="0" w:space="0" w:color="auto"/>
                  </w:divBdr>
                  <w:divsChild>
                    <w:div w:id="320012639">
                      <w:marLeft w:val="0"/>
                      <w:marRight w:val="0"/>
                      <w:marTop w:val="0"/>
                      <w:marBottom w:val="0"/>
                      <w:divBdr>
                        <w:top w:val="none" w:sz="0" w:space="0" w:color="auto"/>
                        <w:left w:val="none" w:sz="0" w:space="0" w:color="auto"/>
                        <w:bottom w:val="none" w:sz="0" w:space="0" w:color="auto"/>
                        <w:right w:val="none" w:sz="0" w:space="0" w:color="auto"/>
                      </w:divBdr>
                    </w:div>
                  </w:divsChild>
                </w:div>
                <w:div w:id="614678475">
                  <w:marLeft w:val="0"/>
                  <w:marRight w:val="0"/>
                  <w:marTop w:val="0"/>
                  <w:marBottom w:val="0"/>
                  <w:divBdr>
                    <w:top w:val="none" w:sz="0" w:space="0" w:color="auto"/>
                    <w:left w:val="none" w:sz="0" w:space="0" w:color="auto"/>
                    <w:bottom w:val="none" w:sz="0" w:space="0" w:color="auto"/>
                    <w:right w:val="none" w:sz="0" w:space="0" w:color="auto"/>
                  </w:divBdr>
                  <w:divsChild>
                    <w:div w:id="750275810">
                      <w:marLeft w:val="0"/>
                      <w:marRight w:val="0"/>
                      <w:marTop w:val="0"/>
                      <w:marBottom w:val="0"/>
                      <w:divBdr>
                        <w:top w:val="none" w:sz="0" w:space="0" w:color="auto"/>
                        <w:left w:val="none" w:sz="0" w:space="0" w:color="auto"/>
                        <w:bottom w:val="none" w:sz="0" w:space="0" w:color="auto"/>
                        <w:right w:val="none" w:sz="0" w:space="0" w:color="auto"/>
                      </w:divBdr>
                    </w:div>
                  </w:divsChild>
                </w:div>
                <w:div w:id="681783184">
                  <w:marLeft w:val="0"/>
                  <w:marRight w:val="0"/>
                  <w:marTop w:val="0"/>
                  <w:marBottom w:val="0"/>
                  <w:divBdr>
                    <w:top w:val="none" w:sz="0" w:space="0" w:color="auto"/>
                    <w:left w:val="none" w:sz="0" w:space="0" w:color="auto"/>
                    <w:bottom w:val="none" w:sz="0" w:space="0" w:color="auto"/>
                    <w:right w:val="none" w:sz="0" w:space="0" w:color="auto"/>
                  </w:divBdr>
                  <w:divsChild>
                    <w:div w:id="1162113870">
                      <w:marLeft w:val="0"/>
                      <w:marRight w:val="0"/>
                      <w:marTop w:val="0"/>
                      <w:marBottom w:val="0"/>
                      <w:divBdr>
                        <w:top w:val="none" w:sz="0" w:space="0" w:color="auto"/>
                        <w:left w:val="none" w:sz="0" w:space="0" w:color="auto"/>
                        <w:bottom w:val="none" w:sz="0" w:space="0" w:color="auto"/>
                        <w:right w:val="none" w:sz="0" w:space="0" w:color="auto"/>
                      </w:divBdr>
                    </w:div>
                  </w:divsChild>
                </w:div>
                <w:div w:id="959804779">
                  <w:marLeft w:val="0"/>
                  <w:marRight w:val="0"/>
                  <w:marTop w:val="0"/>
                  <w:marBottom w:val="0"/>
                  <w:divBdr>
                    <w:top w:val="none" w:sz="0" w:space="0" w:color="auto"/>
                    <w:left w:val="none" w:sz="0" w:space="0" w:color="auto"/>
                    <w:bottom w:val="none" w:sz="0" w:space="0" w:color="auto"/>
                    <w:right w:val="none" w:sz="0" w:space="0" w:color="auto"/>
                  </w:divBdr>
                  <w:divsChild>
                    <w:div w:id="1495607327">
                      <w:marLeft w:val="0"/>
                      <w:marRight w:val="0"/>
                      <w:marTop w:val="0"/>
                      <w:marBottom w:val="0"/>
                      <w:divBdr>
                        <w:top w:val="none" w:sz="0" w:space="0" w:color="auto"/>
                        <w:left w:val="none" w:sz="0" w:space="0" w:color="auto"/>
                        <w:bottom w:val="none" w:sz="0" w:space="0" w:color="auto"/>
                        <w:right w:val="none" w:sz="0" w:space="0" w:color="auto"/>
                      </w:divBdr>
                    </w:div>
                  </w:divsChild>
                </w:div>
                <w:div w:id="1001859798">
                  <w:marLeft w:val="0"/>
                  <w:marRight w:val="0"/>
                  <w:marTop w:val="0"/>
                  <w:marBottom w:val="0"/>
                  <w:divBdr>
                    <w:top w:val="none" w:sz="0" w:space="0" w:color="auto"/>
                    <w:left w:val="none" w:sz="0" w:space="0" w:color="auto"/>
                    <w:bottom w:val="none" w:sz="0" w:space="0" w:color="auto"/>
                    <w:right w:val="none" w:sz="0" w:space="0" w:color="auto"/>
                  </w:divBdr>
                  <w:divsChild>
                    <w:div w:id="608389988">
                      <w:marLeft w:val="0"/>
                      <w:marRight w:val="0"/>
                      <w:marTop w:val="0"/>
                      <w:marBottom w:val="0"/>
                      <w:divBdr>
                        <w:top w:val="none" w:sz="0" w:space="0" w:color="auto"/>
                        <w:left w:val="none" w:sz="0" w:space="0" w:color="auto"/>
                        <w:bottom w:val="none" w:sz="0" w:space="0" w:color="auto"/>
                        <w:right w:val="none" w:sz="0" w:space="0" w:color="auto"/>
                      </w:divBdr>
                    </w:div>
                    <w:div w:id="1091050076">
                      <w:marLeft w:val="0"/>
                      <w:marRight w:val="0"/>
                      <w:marTop w:val="0"/>
                      <w:marBottom w:val="0"/>
                      <w:divBdr>
                        <w:top w:val="none" w:sz="0" w:space="0" w:color="auto"/>
                        <w:left w:val="none" w:sz="0" w:space="0" w:color="auto"/>
                        <w:bottom w:val="none" w:sz="0" w:space="0" w:color="auto"/>
                        <w:right w:val="none" w:sz="0" w:space="0" w:color="auto"/>
                      </w:divBdr>
                    </w:div>
                    <w:div w:id="1207330044">
                      <w:marLeft w:val="0"/>
                      <w:marRight w:val="0"/>
                      <w:marTop w:val="0"/>
                      <w:marBottom w:val="0"/>
                      <w:divBdr>
                        <w:top w:val="none" w:sz="0" w:space="0" w:color="auto"/>
                        <w:left w:val="none" w:sz="0" w:space="0" w:color="auto"/>
                        <w:bottom w:val="none" w:sz="0" w:space="0" w:color="auto"/>
                        <w:right w:val="none" w:sz="0" w:space="0" w:color="auto"/>
                      </w:divBdr>
                    </w:div>
                  </w:divsChild>
                </w:div>
                <w:div w:id="1159536285">
                  <w:marLeft w:val="0"/>
                  <w:marRight w:val="0"/>
                  <w:marTop w:val="0"/>
                  <w:marBottom w:val="0"/>
                  <w:divBdr>
                    <w:top w:val="none" w:sz="0" w:space="0" w:color="auto"/>
                    <w:left w:val="none" w:sz="0" w:space="0" w:color="auto"/>
                    <w:bottom w:val="none" w:sz="0" w:space="0" w:color="auto"/>
                    <w:right w:val="none" w:sz="0" w:space="0" w:color="auto"/>
                  </w:divBdr>
                  <w:divsChild>
                    <w:div w:id="614946854">
                      <w:marLeft w:val="0"/>
                      <w:marRight w:val="0"/>
                      <w:marTop w:val="0"/>
                      <w:marBottom w:val="0"/>
                      <w:divBdr>
                        <w:top w:val="none" w:sz="0" w:space="0" w:color="auto"/>
                        <w:left w:val="none" w:sz="0" w:space="0" w:color="auto"/>
                        <w:bottom w:val="none" w:sz="0" w:space="0" w:color="auto"/>
                        <w:right w:val="none" w:sz="0" w:space="0" w:color="auto"/>
                      </w:divBdr>
                    </w:div>
                  </w:divsChild>
                </w:div>
                <w:div w:id="1239365947">
                  <w:marLeft w:val="0"/>
                  <w:marRight w:val="0"/>
                  <w:marTop w:val="0"/>
                  <w:marBottom w:val="0"/>
                  <w:divBdr>
                    <w:top w:val="none" w:sz="0" w:space="0" w:color="auto"/>
                    <w:left w:val="none" w:sz="0" w:space="0" w:color="auto"/>
                    <w:bottom w:val="none" w:sz="0" w:space="0" w:color="auto"/>
                    <w:right w:val="none" w:sz="0" w:space="0" w:color="auto"/>
                  </w:divBdr>
                  <w:divsChild>
                    <w:div w:id="1719234243">
                      <w:marLeft w:val="0"/>
                      <w:marRight w:val="0"/>
                      <w:marTop w:val="0"/>
                      <w:marBottom w:val="0"/>
                      <w:divBdr>
                        <w:top w:val="none" w:sz="0" w:space="0" w:color="auto"/>
                        <w:left w:val="none" w:sz="0" w:space="0" w:color="auto"/>
                        <w:bottom w:val="none" w:sz="0" w:space="0" w:color="auto"/>
                        <w:right w:val="none" w:sz="0" w:space="0" w:color="auto"/>
                      </w:divBdr>
                    </w:div>
                    <w:div w:id="2044867116">
                      <w:marLeft w:val="0"/>
                      <w:marRight w:val="0"/>
                      <w:marTop w:val="0"/>
                      <w:marBottom w:val="0"/>
                      <w:divBdr>
                        <w:top w:val="none" w:sz="0" w:space="0" w:color="auto"/>
                        <w:left w:val="none" w:sz="0" w:space="0" w:color="auto"/>
                        <w:bottom w:val="none" w:sz="0" w:space="0" w:color="auto"/>
                        <w:right w:val="none" w:sz="0" w:space="0" w:color="auto"/>
                      </w:divBdr>
                    </w:div>
                  </w:divsChild>
                </w:div>
                <w:div w:id="1332836519">
                  <w:marLeft w:val="0"/>
                  <w:marRight w:val="0"/>
                  <w:marTop w:val="0"/>
                  <w:marBottom w:val="0"/>
                  <w:divBdr>
                    <w:top w:val="none" w:sz="0" w:space="0" w:color="auto"/>
                    <w:left w:val="none" w:sz="0" w:space="0" w:color="auto"/>
                    <w:bottom w:val="none" w:sz="0" w:space="0" w:color="auto"/>
                    <w:right w:val="none" w:sz="0" w:space="0" w:color="auto"/>
                  </w:divBdr>
                  <w:divsChild>
                    <w:div w:id="524295546">
                      <w:marLeft w:val="0"/>
                      <w:marRight w:val="0"/>
                      <w:marTop w:val="0"/>
                      <w:marBottom w:val="0"/>
                      <w:divBdr>
                        <w:top w:val="none" w:sz="0" w:space="0" w:color="auto"/>
                        <w:left w:val="none" w:sz="0" w:space="0" w:color="auto"/>
                        <w:bottom w:val="none" w:sz="0" w:space="0" w:color="auto"/>
                        <w:right w:val="none" w:sz="0" w:space="0" w:color="auto"/>
                      </w:divBdr>
                    </w:div>
                  </w:divsChild>
                </w:div>
                <w:div w:id="1631131807">
                  <w:marLeft w:val="0"/>
                  <w:marRight w:val="0"/>
                  <w:marTop w:val="0"/>
                  <w:marBottom w:val="0"/>
                  <w:divBdr>
                    <w:top w:val="none" w:sz="0" w:space="0" w:color="auto"/>
                    <w:left w:val="none" w:sz="0" w:space="0" w:color="auto"/>
                    <w:bottom w:val="none" w:sz="0" w:space="0" w:color="auto"/>
                    <w:right w:val="none" w:sz="0" w:space="0" w:color="auto"/>
                  </w:divBdr>
                  <w:divsChild>
                    <w:div w:id="232935592">
                      <w:marLeft w:val="0"/>
                      <w:marRight w:val="0"/>
                      <w:marTop w:val="0"/>
                      <w:marBottom w:val="0"/>
                      <w:divBdr>
                        <w:top w:val="none" w:sz="0" w:space="0" w:color="auto"/>
                        <w:left w:val="none" w:sz="0" w:space="0" w:color="auto"/>
                        <w:bottom w:val="none" w:sz="0" w:space="0" w:color="auto"/>
                        <w:right w:val="none" w:sz="0" w:space="0" w:color="auto"/>
                      </w:divBdr>
                    </w:div>
                  </w:divsChild>
                </w:div>
                <w:div w:id="1752047212">
                  <w:marLeft w:val="0"/>
                  <w:marRight w:val="0"/>
                  <w:marTop w:val="0"/>
                  <w:marBottom w:val="0"/>
                  <w:divBdr>
                    <w:top w:val="none" w:sz="0" w:space="0" w:color="auto"/>
                    <w:left w:val="none" w:sz="0" w:space="0" w:color="auto"/>
                    <w:bottom w:val="none" w:sz="0" w:space="0" w:color="auto"/>
                    <w:right w:val="none" w:sz="0" w:space="0" w:color="auto"/>
                  </w:divBdr>
                  <w:divsChild>
                    <w:div w:id="662659358">
                      <w:marLeft w:val="0"/>
                      <w:marRight w:val="0"/>
                      <w:marTop w:val="0"/>
                      <w:marBottom w:val="0"/>
                      <w:divBdr>
                        <w:top w:val="none" w:sz="0" w:space="0" w:color="auto"/>
                        <w:left w:val="none" w:sz="0" w:space="0" w:color="auto"/>
                        <w:bottom w:val="none" w:sz="0" w:space="0" w:color="auto"/>
                        <w:right w:val="none" w:sz="0" w:space="0" w:color="auto"/>
                      </w:divBdr>
                    </w:div>
                  </w:divsChild>
                </w:div>
                <w:div w:id="1771077278">
                  <w:marLeft w:val="0"/>
                  <w:marRight w:val="0"/>
                  <w:marTop w:val="0"/>
                  <w:marBottom w:val="0"/>
                  <w:divBdr>
                    <w:top w:val="none" w:sz="0" w:space="0" w:color="auto"/>
                    <w:left w:val="none" w:sz="0" w:space="0" w:color="auto"/>
                    <w:bottom w:val="none" w:sz="0" w:space="0" w:color="auto"/>
                    <w:right w:val="none" w:sz="0" w:space="0" w:color="auto"/>
                  </w:divBdr>
                  <w:divsChild>
                    <w:div w:id="2070957388">
                      <w:marLeft w:val="0"/>
                      <w:marRight w:val="0"/>
                      <w:marTop w:val="0"/>
                      <w:marBottom w:val="0"/>
                      <w:divBdr>
                        <w:top w:val="none" w:sz="0" w:space="0" w:color="auto"/>
                        <w:left w:val="none" w:sz="0" w:space="0" w:color="auto"/>
                        <w:bottom w:val="none" w:sz="0" w:space="0" w:color="auto"/>
                        <w:right w:val="none" w:sz="0" w:space="0" w:color="auto"/>
                      </w:divBdr>
                    </w:div>
                  </w:divsChild>
                </w:div>
                <w:div w:id="1906645386">
                  <w:marLeft w:val="0"/>
                  <w:marRight w:val="0"/>
                  <w:marTop w:val="0"/>
                  <w:marBottom w:val="0"/>
                  <w:divBdr>
                    <w:top w:val="none" w:sz="0" w:space="0" w:color="auto"/>
                    <w:left w:val="none" w:sz="0" w:space="0" w:color="auto"/>
                    <w:bottom w:val="none" w:sz="0" w:space="0" w:color="auto"/>
                    <w:right w:val="none" w:sz="0" w:space="0" w:color="auto"/>
                  </w:divBdr>
                  <w:divsChild>
                    <w:div w:id="14702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510">
          <w:marLeft w:val="0"/>
          <w:marRight w:val="0"/>
          <w:marTop w:val="0"/>
          <w:marBottom w:val="0"/>
          <w:divBdr>
            <w:top w:val="none" w:sz="0" w:space="0" w:color="auto"/>
            <w:left w:val="none" w:sz="0" w:space="0" w:color="auto"/>
            <w:bottom w:val="none" w:sz="0" w:space="0" w:color="auto"/>
            <w:right w:val="none" w:sz="0" w:space="0" w:color="auto"/>
          </w:divBdr>
        </w:div>
        <w:div w:id="1685092213">
          <w:marLeft w:val="0"/>
          <w:marRight w:val="0"/>
          <w:marTop w:val="0"/>
          <w:marBottom w:val="0"/>
          <w:divBdr>
            <w:top w:val="none" w:sz="0" w:space="0" w:color="auto"/>
            <w:left w:val="none" w:sz="0" w:space="0" w:color="auto"/>
            <w:bottom w:val="none" w:sz="0" w:space="0" w:color="auto"/>
            <w:right w:val="none" w:sz="0" w:space="0" w:color="auto"/>
          </w:divBdr>
        </w:div>
      </w:divsChild>
    </w:div>
    <w:div w:id="646132923">
      <w:bodyDiv w:val="1"/>
      <w:marLeft w:val="0"/>
      <w:marRight w:val="0"/>
      <w:marTop w:val="0"/>
      <w:marBottom w:val="0"/>
      <w:divBdr>
        <w:top w:val="none" w:sz="0" w:space="0" w:color="auto"/>
        <w:left w:val="none" w:sz="0" w:space="0" w:color="auto"/>
        <w:bottom w:val="none" w:sz="0" w:space="0" w:color="auto"/>
        <w:right w:val="none" w:sz="0" w:space="0" w:color="auto"/>
      </w:divBdr>
      <w:divsChild>
        <w:div w:id="563102570">
          <w:marLeft w:val="0"/>
          <w:marRight w:val="0"/>
          <w:marTop w:val="0"/>
          <w:marBottom w:val="0"/>
          <w:divBdr>
            <w:top w:val="none" w:sz="0" w:space="0" w:color="auto"/>
            <w:left w:val="none" w:sz="0" w:space="0" w:color="auto"/>
            <w:bottom w:val="none" w:sz="0" w:space="0" w:color="auto"/>
            <w:right w:val="none" w:sz="0" w:space="0" w:color="auto"/>
          </w:divBdr>
          <w:divsChild>
            <w:div w:id="548153704">
              <w:marLeft w:val="0"/>
              <w:marRight w:val="0"/>
              <w:marTop w:val="0"/>
              <w:marBottom w:val="0"/>
              <w:divBdr>
                <w:top w:val="none" w:sz="0" w:space="0" w:color="auto"/>
                <w:left w:val="none" w:sz="0" w:space="0" w:color="auto"/>
                <w:bottom w:val="none" w:sz="0" w:space="0" w:color="auto"/>
                <w:right w:val="none" w:sz="0" w:space="0" w:color="auto"/>
              </w:divBdr>
            </w:div>
          </w:divsChild>
        </w:div>
        <w:div w:id="574359706">
          <w:marLeft w:val="0"/>
          <w:marRight w:val="0"/>
          <w:marTop w:val="0"/>
          <w:marBottom w:val="0"/>
          <w:divBdr>
            <w:top w:val="none" w:sz="0" w:space="0" w:color="auto"/>
            <w:left w:val="none" w:sz="0" w:space="0" w:color="auto"/>
            <w:bottom w:val="none" w:sz="0" w:space="0" w:color="auto"/>
            <w:right w:val="none" w:sz="0" w:space="0" w:color="auto"/>
          </w:divBdr>
          <w:divsChild>
            <w:div w:id="741596">
              <w:marLeft w:val="0"/>
              <w:marRight w:val="0"/>
              <w:marTop w:val="0"/>
              <w:marBottom w:val="0"/>
              <w:divBdr>
                <w:top w:val="none" w:sz="0" w:space="0" w:color="auto"/>
                <w:left w:val="none" w:sz="0" w:space="0" w:color="auto"/>
                <w:bottom w:val="none" w:sz="0" w:space="0" w:color="auto"/>
                <w:right w:val="none" w:sz="0" w:space="0" w:color="auto"/>
              </w:divBdr>
            </w:div>
          </w:divsChild>
        </w:div>
        <w:div w:id="800268524">
          <w:marLeft w:val="0"/>
          <w:marRight w:val="0"/>
          <w:marTop w:val="0"/>
          <w:marBottom w:val="0"/>
          <w:divBdr>
            <w:top w:val="none" w:sz="0" w:space="0" w:color="auto"/>
            <w:left w:val="none" w:sz="0" w:space="0" w:color="auto"/>
            <w:bottom w:val="none" w:sz="0" w:space="0" w:color="auto"/>
            <w:right w:val="none" w:sz="0" w:space="0" w:color="auto"/>
          </w:divBdr>
          <w:divsChild>
            <w:div w:id="574240930">
              <w:marLeft w:val="0"/>
              <w:marRight w:val="0"/>
              <w:marTop w:val="0"/>
              <w:marBottom w:val="0"/>
              <w:divBdr>
                <w:top w:val="none" w:sz="0" w:space="0" w:color="auto"/>
                <w:left w:val="none" w:sz="0" w:space="0" w:color="auto"/>
                <w:bottom w:val="none" w:sz="0" w:space="0" w:color="auto"/>
                <w:right w:val="none" w:sz="0" w:space="0" w:color="auto"/>
              </w:divBdr>
            </w:div>
          </w:divsChild>
        </w:div>
        <w:div w:id="1295210606">
          <w:marLeft w:val="0"/>
          <w:marRight w:val="0"/>
          <w:marTop w:val="0"/>
          <w:marBottom w:val="0"/>
          <w:divBdr>
            <w:top w:val="none" w:sz="0" w:space="0" w:color="auto"/>
            <w:left w:val="none" w:sz="0" w:space="0" w:color="auto"/>
            <w:bottom w:val="none" w:sz="0" w:space="0" w:color="auto"/>
            <w:right w:val="none" w:sz="0" w:space="0" w:color="auto"/>
          </w:divBdr>
          <w:divsChild>
            <w:div w:id="123816193">
              <w:marLeft w:val="0"/>
              <w:marRight w:val="0"/>
              <w:marTop w:val="0"/>
              <w:marBottom w:val="0"/>
              <w:divBdr>
                <w:top w:val="none" w:sz="0" w:space="0" w:color="auto"/>
                <w:left w:val="none" w:sz="0" w:space="0" w:color="auto"/>
                <w:bottom w:val="none" w:sz="0" w:space="0" w:color="auto"/>
                <w:right w:val="none" w:sz="0" w:space="0" w:color="auto"/>
              </w:divBdr>
            </w:div>
          </w:divsChild>
        </w:div>
        <w:div w:id="1442189723">
          <w:marLeft w:val="0"/>
          <w:marRight w:val="0"/>
          <w:marTop w:val="0"/>
          <w:marBottom w:val="0"/>
          <w:divBdr>
            <w:top w:val="none" w:sz="0" w:space="0" w:color="auto"/>
            <w:left w:val="none" w:sz="0" w:space="0" w:color="auto"/>
            <w:bottom w:val="none" w:sz="0" w:space="0" w:color="auto"/>
            <w:right w:val="none" w:sz="0" w:space="0" w:color="auto"/>
          </w:divBdr>
          <w:divsChild>
            <w:div w:id="1281455441">
              <w:marLeft w:val="0"/>
              <w:marRight w:val="0"/>
              <w:marTop w:val="0"/>
              <w:marBottom w:val="0"/>
              <w:divBdr>
                <w:top w:val="none" w:sz="0" w:space="0" w:color="auto"/>
                <w:left w:val="none" w:sz="0" w:space="0" w:color="auto"/>
                <w:bottom w:val="none" w:sz="0" w:space="0" w:color="auto"/>
                <w:right w:val="none" w:sz="0" w:space="0" w:color="auto"/>
              </w:divBdr>
            </w:div>
          </w:divsChild>
        </w:div>
        <w:div w:id="1656761715">
          <w:marLeft w:val="0"/>
          <w:marRight w:val="0"/>
          <w:marTop w:val="0"/>
          <w:marBottom w:val="0"/>
          <w:divBdr>
            <w:top w:val="none" w:sz="0" w:space="0" w:color="auto"/>
            <w:left w:val="none" w:sz="0" w:space="0" w:color="auto"/>
            <w:bottom w:val="none" w:sz="0" w:space="0" w:color="auto"/>
            <w:right w:val="none" w:sz="0" w:space="0" w:color="auto"/>
          </w:divBdr>
          <w:divsChild>
            <w:div w:id="739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6278">
      <w:bodyDiv w:val="1"/>
      <w:marLeft w:val="0"/>
      <w:marRight w:val="0"/>
      <w:marTop w:val="0"/>
      <w:marBottom w:val="0"/>
      <w:divBdr>
        <w:top w:val="none" w:sz="0" w:space="0" w:color="auto"/>
        <w:left w:val="none" w:sz="0" w:space="0" w:color="auto"/>
        <w:bottom w:val="none" w:sz="0" w:space="0" w:color="auto"/>
        <w:right w:val="none" w:sz="0" w:space="0" w:color="auto"/>
      </w:divBdr>
      <w:divsChild>
        <w:div w:id="376902818">
          <w:marLeft w:val="0"/>
          <w:marRight w:val="0"/>
          <w:marTop w:val="0"/>
          <w:marBottom w:val="0"/>
          <w:divBdr>
            <w:top w:val="none" w:sz="0" w:space="0" w:color="auto"/>
            <w:left w:val="none" w:sz="0" w:space="0" w:color="auto"/>
            <w:bottom w:val="none" w:sz="0" w:space="0" w:color="auto"/>
            <w:right w:val="none" w:sz="0" w:space="0" w:color="auto"/>
          </w:divBdr>
          <w:divsChild>
            <w:div w:id="769859403">
              <w:marLeft w:val="0"/>
              <w:marRight w:val="0"/>
              <w:marTop w:val="0"/>
              <w:marBottom w:val="0"/>
              <w:divBdr>
                <w:top w:val="none" w:sz="0" w:space="0" w:color="auto"/>
                <w:left w:val="none" w:sz="0" w:space="0" w:color="auto"/>
                <w:bottom w:val="none" w:sz="0" w:space="0" w:color="auto"/>
                <w:right w:val="none" w:sz="0" w:space="0" w:color="auto"/>
              </w:divBdr>
            </w:div>
            <w:div w:id="1367101188">
              <w:marLeft w:val="0"/>
              <w:marRight w:val="0"/>
              <w:marTop w:val="0"/>
              <w:marBottom w:val="0"/>
              <w:divBdr>
                <w:top w:val="none" w:sz="0" w:space="0" w:color="auto"/>
                <w:left w:val="none" w:sz="0" w:space="0" w:color="auto"/>
                <w:bottom w:val="none" w:sz="0" w:space="0" w:color="auto"/>
                <w:right w:val="none" w:sz="0" w:space="0" w:color="auto"/>
              </w:divBdr>
            </w:div>
            <w:div w:id="1568227660">
              <w:marLeft w:val="0"/>
              <w:marRight w:val="0"/>
              <w:marTop w:val="0"/>
              <w:marBottom w:val="0"/>
              <w:divBdr>
                <w:top w:val="none" w:sz="0" w:space="0" w:color="auto"/>
                <w:left w:val="none" w:sz="0" w:space="0" w:color="auto"/>
                <w:bottom w:val="none" w:sz="0" w:space="0" w:color="auto"/>
                <w:right w:val="none" w:sz="0" w:space="0" w:color="auto"/>
              </w:divBdr>
            </w:div>
          </w:divsChild>
        </w:div>
        <w:div w:id="400058060">
          <w:marLeft w:val="0"/>
          <w:marRight w:val="0"/>
          <w:marTop w:val="0"/>
          <w:marBottom w:val="0"/>
          <w:divBdr>
            <w:top w:val="none" w:sz="0" w:space="0" w:color="auto"/>
            <w:left w:val="none" w:sz="0" w:space="0" w:color="auto"/>
            <w:bottom w:val="none" w:sz="0" w:space="0" w:color="auto"/>
            <w:right w:val="none" w:sz="0" w:space="0" w:color="auto"/>
          </w:divBdr>
          <w:divsChild>
            <w:div w:id="2128035645">
              <w:marLeft w:val="0"/>
              <w:marRight w:val="0"/>
              <w:marTop w:val="0"/>
              <w:marBottom w:val="0"/>
              <w:divBdr>
                <w:top w:val="none" w:sz="0" w:space="0" w:color="auto"/>
                <w:left w:val="none" w:sz="0" w:space="0" w:color="auto"/>
                <w:bottom w:val="none" w:sz="0" w:space="0" w:color="auto"/>
                <w:right w:val="none" w:sz="0" w:space="0" w:color="auto"/>
              </w:divBdr>
            </w:div>
          </w:divsChild>
        </w:div>
        <w:div w:id="421151057">
          <w:marLeft w:val="0"/>
          <w:marRight w:val="0"/>
          <w:marTop w:val="0"/>
          <w:marBottom w:val="0"/>
          <w:divBdr>
            <w:top w:val="none" w:sz="0" w:space="0" w:color="auto"/>
            <w:left w:val="none" w:sz="0" w:space="0" w:color="auto"/>
            <w:bottom w:val="none" w:sz="0" w:space="0" w:color="auto"/>
            <w:right w:val="none" w:sz="0" w:space="0" w:color="auto"/>
          </w:divBdr>
          <w:divsChild>
            <w:div w:id="1376587417">
              <w:marLeft w:val="0"/>
              <w:marRight w:val="0"/>
              <w:marTop w:val="0"/>
              <w:marBottom w:val="0"/>
              <w:divBdr>
                <w:top w:val="none" w:sz="0" w:space="0" w:color="auto"/>
                <w:left w:val="none" w:sz="0" w:space="0" w:color="auto"/>
                <w:bottom w:val="none" w:sz="0" w:space="0" w:color="auto"/>
                <w:right w:val="none" w:sz="0" w:space="0" w:color="auto"/>
              </w:divBdr>
            </w:div>
          </w:divsChild>
        </w:div>
        <w:div w:id="1592933593">
          <w:marLeft w:val="0"/>
          <w:marRight w:val="0"/>
          <w:marTop w:val="0"/>
          <w:marBottom w:val="0"/>
          <w:divBdr>
            <w:top w:val="none" w:sz="0" w:space="0" w:color="auto"/>
            <w:left w:val="none" w:sz="0" w:space="0" w:color="auto"/>
            <w:bottom w:val="none" w:sz="0" w:space="0" w:color="auto"/>
            <w:right w:val="none" w:sz="0" w:space="0" w:color="auto"/>
          </w:divBdr>
          <w:divsChild>
            <w:div w:id="1226989664">
              <w:marLeft w:val="0"/>
              <w:marRight w:val="0"/>
              <w:marTop w:val="0"/>
              <w:marBottom w:val="0"/>
              <w:divBdr>
                <w:top w:val="none" w:sz="0" w:space="0" w:color="auto"/>
                <w:left w:val="none" w:sz="0" w:space="0" w:color="auto"/>
                <w:bottom w:val="none" w:sz="0" w:space="0" w:color="auto"/>
                <w:right w:val="none" w:sz="0" w:space="0" w:color="auto"/>
              </w:divBdr>
            </w:div>
          </w:divsChild>
        </w:div>
        <w:div w:id="1931960442">
          <w:marLeft w:val="0"/>
          <w:marRight w:val="0"/>
          <w:marTop w:val="0"/>
          <w:marBottom w:val="0"/>
          <w:divBdr>
            <w:top w:val="none" w:sz="0" w:space="0" w:color="auto"/>
            <w:left w:val="none" w:sz="0" w:space="0" w:color="auto"/>
            <w:bottom w:val="none" w:sz="0" w:space="0" w:color="auto"/>
            <w:right w:val="none" w:sz="0" w:space="0" w:color="auto"/>
          </w:divBdr>
          <w:divsChild>
            <w:div w:id="1502155590">
              <w:marLeft w:val="0"/>
              <w:marRight w:val="0"/>
              <w:marTop w:val="0"/>
              <w:marBottom w:val="0"/>
              <w:divBdr>
                <w:top w:val="none" w:sz="0" w:space="0" w:color="auto"/>
                <w:left w:val="none" w:sz="0" w:space="0" w:color="auto"/>
                <w:bottom w:val="none" w:sz="0" w:space="0" w:color="auto"/>
                <w:right w:val="none" w:sz="0" w:space="0" w:color="auto"/>
              </w:divBdr>
            </w:div>
          </w:divsChild>
        </w:div>
        <w:div w:id="2031567470">
          <w:marLeft w:val="0"/>
          <w:marRight w:val="0"/>
          <w:marTop w:val="0"/>
          <w:marBottom w:val="0"/>
          <w:divBdr>
            <w:top w:val="none" w:sz="0" w:space="0" w:color="auto"/>
            <w:left w:val="none" w:sz="0" w:space="0" w:color="auto"/>
            <w:bottom w:val="none" w:sz="0" w:space="0" w:color="auto"/>
            <w:right w:val="none" w:sz="0" w:space="0" w:color="auto"/>
          </w:divBdr>
          <w:divsChild>
            <w:div w:id="1963615002">
              <w:marLeft w:val="0"/>
              <w:marRight w:val="0"/>
              <w:marTop w:val="0"/>
              <w:marBottom w:val="0"/>
              <w:divBdr>
                <w:top w:val="none" w:sz="0" w:space="0" w:color="auto"/>
                <w:left w:val="none" w:sz="0" w:space="0" w:color="auto"/>
                <w:bottom w:val="none" w:sz="0" w:space="0" w:color="auto"/>
                <w:right w:val="none" w:sz="0" w:space="0" w:color="auto"/>
              </w:divBdr>
            </w:div>
          </w:divsChild>
        </w:div>
        <w:div w:id="2039574654">
          <w:marLeft w:val="0"/>
          <w:marRight w:val="0"/>
          <w:marTop w:val="0"/>
          <w:marBottom w:val="0"/>
          <w:divBdr>
            <w:top w:val="none" w:sz="0" w:space="0" w:color="auto"/>
            <w:left w:val="none" w:sz="0" w:space="0" w:color="auto"/>
            <w:bottom w:val="none" w:sz="0" w:space="0" w:color="auto"/>
            <w:right w:val="none" w:sz="0" w:space="0" w:color="auto"/>
          </w:divBdr>
          <w:divsChild>
            <w:div w:id="17925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3639">
      <w:bodyDiv w:val="1"/>
      <w:marLeft w:val="0"/>
      <w:marRight w:val="0"/>
      <w:marTop w:val="0"/>
      <w:marBottom w:val="0"/>
      <w:divBdr>
        <w:top w:val="none" w:sz="0" w:space="0" w:color="auto"/>
        <w:left w:val="none" w:sz="0" w:space="0" w:color="auto"/>
        <w:bottom w:val="none" w:sz="0" w:space="0" w:color="auto"/>
        <w:right w:val="none" w:sz="0" w:space="0" w:color="auto"/>
      </w:divBdr>
      <w:divsChild>
        <w:div w:id="198516266">
          <w:marLeft w:val="0"/>
          <w:marRight w:val="0"/>
          <w:marTop w:val="0"/>
          <w:marBottom w:val="0"/>
          <w:divBdr>
            <w:top w:val="none" w:sz="0" w:space="0" w:color="auto"/>
            <w:left w:val="none" w:sz="0" w:space="0" w:color="auto"/>
            <w:bottom w:val="none" w:sz="0" w:space="0" w:color="auto"/>
            <w:right w:val="none" w:sz="0" w:space="0" w:color="auto"/>
          </w:divBdr>
          <w:divsChild>
            <w:div w:id="168451005">
              <w:marLeft w:val="0"/>
              <w:marRight w:val="0"/>
              <w:marTop w:val="30"/>
              <w:marBottom w:val="30"/>
              <w:divBdr>
                <w:top w:val="none" w:sz="0" w:space="0" w:color="auto"/>
                <w:left w:val="none" w:sz="0" w:space="0" w:color="auto"/>
                <w:bottom w:val="none" w:sz="0" w:space="0" w:color="auto"/>
                <w:right w:val="none" w:sz="0" w:space="0" w:color="auto"/>
              </w:divBdr>
              <w:divsChild>
                <w:div w:id="609628293">
                  <w:marLeft w:val="0"/>
                  <w:marRight w:val="0"/>
                  <w:marTop w:val="0"/>
                  <w:marBottom w:val="0"/>
                  <w:divBdr>
                    <w:top w:val="none" w:sz="0" w:space="0" w:color="auto"/>
                    <w:left w:val="none" w:sz="0" w:space="0" w:color="auto"/>
                    <w:bottom w:val="none" w:sz="0" w:space="0" w:color="auto"/>
                    <w:right w:val="none" w:sz="0" w:space="0" w:color="auto"/>
                  </w:divBdr>
                  <w:divsChild>
                    <w:div w:id="814447822">
                      <w:marLeft w:val="0"/>
                      <w:marRight w:val="0"/>
                      <w:marTop w:val="0"/>
                      <w:marBottom w:val="0"/>
                      <w:divBdr>
                        <w:top w:val="none" w:sz="0" w:space="0" w:color="auto"/>
                        <w:left w:val="none" w:sz="0" w:space="0" w:color="auto"/>
                        <w:bottom w:val="none" w:sz="0" w:space="0" w:color="auto"/>
                        <w:right w:val="none" w:sz="0" w:space="0" w:color="auto"/>
                      </w:divBdr>
                    </w:div>
                  </w:divsChild>
                </w:div>
                <w:div w:id="653532762">
                  <w:marLeft w:val="0"/>
                  <w:marRight w:val="0"/>
                  <w:marTop w:val="0"/>
                  <w:marBottom w:val="0"/>
                  <w:divBdr>
                    <w:top w:val="none" w:sz="0" w:space="0" w:color="auto"/>
                    <w:left w:val="none" w:sz="0" w:space="0" w:color="auto"/>
                    <w:bottom w:val="none" w:sz="0" w:space="0" w:color="auto"/>
                    <w:right w:val="none" w:sz="0" w:space="0" w:color="auto"/>
                  </w:divBdr>
                  <w:divsChild>
                    <w:div w:id="2032535967">
                      <w:marLeft w:val="0"/>
                      <w:marRight w:val="0"/>
                      <w:marTop w:val="0"/>
                      <w:marBottom w:val="0"/>
                      <w:divBdr>
                        <w:top w:val="none" w:sz="0" w:space="0" w:color="auto"/>
                        <w:left w:val="none" w:sz="0" w:space="0" w:color="auto"/>
                        <w:bottom w:val="none" w:sz="0" w:space="0" w:color="auto"/>
                        <w:right w:val="none" w:sz="0" w:space="0" w:color="auto"/>
                      </w:divBdr>
                    </w:div>
                  </w:divsChild>
                </w:div>
                <w:div w:id="1229262450">
                  <w:marLeft w:val="0"/>
                  <w:marRight w:val="0"/>
                  <w:marTop w:val="0"/>
                  <w:marBottom w:val="0"/>
                  <w:divBdr>
                    <w:top w:val="none" w:sz="0" w:space="0" w:color="auto"/>
                    <w:left w:val="none" w:sz="0" w:space="0" w:color="auto"/>
                    <w:bottom w:val="none" w:sz="0" w:space="0" w:color="auto"/>
                    <w:right w:val="none" w:sz="0" w:space="0" w:color="auto"/>
                  </w:divBdr>
                  <w:divsChild>
                    <w:div w:id="1073359693">
                      <w:marLeft w:val="0"/>
                      <w:marRight w:val="0"/>
                      <w:marTop w:val="0"/>
                      <w:marBottom w:val="0"/>
                      <w:divBdr>
                        <w:top w:val="none" w:sz="0" w:space="0" w:color="auto"/>
                        <w:left w:val="none" w:sz="0" w:space="0" w:color="auto"/>
                        <w:bottom w:val="none" w:sz="0" w:space="0" w:color="auto"/>
                        <w:right w:val="none" w:sz="0" w:space="0" w:color="auto"/>
                      </w:divBdr>
                    </w:div>
                  </w:divsChild>
                </w:div>
                <w:div w:id="1766337487">
                  <w:marLeft w:val="0"/>
                  <w:marRight w:val="0"/>
                  <w:marTop w:val="0"/>
                  <w:marBottom w:val="0"/>
                  <w:divBdr>
                    <w:top w:val="none" w:sz="0" w:space="0" w:color="auto"/>
                    <w:left w:val="none" w:sz="0" w:space="0" w:color="auto"/>
                    <w:bottom w:val="none" w:sz="0" w:space="0" w:color="auto"/>
                    <w:right w:val="none" w:sz="0" w:space="0" w:color="auto"/>
                  </w:divBdr>
                  <w:divsChild>
                    <w:div w:id="813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1082">
          <w:marLeft w:val="0"/>
          <w:marRight w:val="0"/>
          <w:marTop w:val="0"/>
          <w:marBottom w:val="0"/>
          <w:divBdr>
            <w:top w:val="none" w:sz="0" w:space="0" w:color="auto"/>
            <w:left w:val="none" w:sz="0" w:space="0" w:color="auto"/>
            <w:bottom w:val="none" w:sz="0" w:space="0" w:color="auto"/>
            <w:right w:val="none" w:sz="0" w:space="0" w:color="auto"/>
          </w:divBdr>
          <w:divsChild>
            <w:div w:id="1204946958">
              <w:marLeft w:val="0"/>
              <w:marRight w:val="0"/>
              <w:marTop w:val="0"/>
              <w:marBottom w:val="0"/>
              <w:divBdr>
                <w:top w:val="none" w:sz="0" w:space="0" w:color="auto"/>
                <w:left w:val="none" w:sz="0" w:space="0" w:color="auto"/>
                <w:bottom w:val="none" w:sz="0" w:space="0" w:color="auto"/>
                <w:right w:val="none" w:sz="0" w:space="0" w:color="auto"/>
              </w:divBdr>
            </w:div>
          </w:divsChild>
        </w:div>
        <w:div w:id="356276408">
          <w:marLeft w:val="0"/>
          <w:marRight w:val="0"/>
          <w:marTop w:val="0"/>
          <w:marBottom w:val="0"/>
          <w:divBdr>
            <w:top w:val="none" w:sz="0" w:space="0" w:color="auto"/>
            <w:left w:val="none" w:sz="0" w:space="0" w:color="auto"/>
            <w:bottom w:val="none" w:sz="0" w:space="0" w:color="auto"/>
            <w:right w:val="none" w:sz="0" w:space="0" w:color="auto"/>
          </w:divBdr>
          <w:divsChild>
            <w:div w:id="1404445602">
              <w:marLeft w:val="0"/>
              <w:marRight w:val="0"/>
              <w:marTop w:val="30"/>
              <w:marBottom w:val="30"/>
              <w:divBdr>
                <w:top w:val="none" w:sz="0" w:space="0" w:color="auto"/>
                <w:left w:val="none" w:sz="0" w:space="0" w:color="auto"/>
                <w:bottom w:val="none" w:sz="0" w:space="0" w:color="auto"/>
                <w:right w:val="none" w:sz="0" w:space="0" w:color="auto"/>
              </w:divBdr>
              <w:divsChild>
                <w:div w:id="462503772">
                  <w:marLeft w:val="0"/>
                  <w:marRight w:val="0"/>
                  <w:marTop w:val="0"/>
                  <w:marBottom w:val="0"/>
                  <w:divBdr>
                    <w:top w:val="none" w:sz="0" w:space="0" w:color="auto"/>
                    <w:left w:val="none" w:sz="0" w:space="0" w:color="auto"/>
                    <w:bottom w:val="none" w:sz="0" w:space="0" w:color="auto"/>
                    <w:right w:val="none" w:sz="0" w:space="0" w:color="auto"/>
                  </w:divBdr>
                  <w:divsChild>
                    <w:div w:id="1016346835">
                      <w:marLeft w:val="0"/>
                      <w:marRight w:val="0"/>
                      <w:marTop w:val="0"/>
                      <w:marBottom w:val="0"/>
                      <w:divBdr>
                        <w:top w:val="none" w:sz="0" w:space="0" w:color="auto"/>
                        <w:left w:val="none" w:sz="0" w:space="0" w:color="auto"/>
                        <w:bottom w:val="none" w:sz="0" w:space="0" w:color="auto"/>
                        <w:right w:val="none" w:sz="0" w:space="0" w:color="auto"/>
                      </w:divBdr>
                    </w:div>
                  </w:divsChild>
                </w:div>
                <w:div w:id="1089152548">
                  <w:marLeft w:val="0"/>
                  <w:marRight w:val="0"/>
                  <w:marTop w:val="0"/>
                  <w:marBottom w:val="0"/>
                  <w:divBdr>
                    <w:top w:val="none" w:sz="0" w:space="0" w:color="auto"/>
                    <w:left w:val="none" w:sz="0" w:space="0" w:color="auto"/>
                    <w:bottom w:val="none" w:sz="0" w:space="0" w:color="auto"/>
                    <w:right w:val="none" w:sz="0" w:space="0" w:color="auto"/>
                  </w:divBdr>
                  <w:divsChild>
                    <w:div w:id="974795824">
                      <w:marLeft w:val="0"/>
                      <w:marRight w:val="0"/>
                      <w:marTop w:val="0"/>
                      <w:marBottom w:val="0"/>
                      <w:divBdr>
                        <w:top w:val="none" w:sz="0" w:space="0" w:color="auto"/>
                        <w:left w:val="none" w:sz="0" w:space="0" w:color="auto"/>
                        <w:bottom w:val="none" w:sz="0" w:space="0" w:color="auto"/>
                        <w:right w:val="none" w:sz="0" w:space="0" w:color="auto"/>
                      </w:divBdr>
                    </w:div>
                    <w:div w:id="1009135864">
                      <w:marLeft w:val="0"/>
                      <w:marRight w:val="0"/>
                      <w:marTop w:val="0"/>
                      <w:marBottom w:val="0"/>
                      <w:divBdr>
                        <w:top w:val="none" w:sz="0" w:space="0" w:color="auto"/>
                        <w:left w:val="none" w:sz="0" w:space="0" w:color="auto"/>
                        <w:bottom w:val="none" w:sz="0" w:space="0" w:color="auto"/>
                        <w:right w:val="none" w:sz="0" w:space="0" w:color="auto"/>
                      </w:divBdr>
                    </w:div>
                  </w:divsChild>
                </w:div>
                <w:div w:id="1266763255">
                  <w:marLeft w:val="0"/>
                  <w:marRight w:val="0"/>
                  <w:marTop w:val="0"/>
                  <w:marBottom w:val="0"/>
                  <w:divBdr>
                    <w:top w:val="none" w:sz="0" w:space="0" w:color="auto"/>
                    <w:left w:val="none" w:sz="0" w:space="0" w:color="auto"/>
                    <w:bottom w:val="none" w:sz="0" w:space="0" w:color="auto"/>
                    <w:right w:val="none" w:sz="0" w:space="0" w:color="auto"/>
                  </w:divBdr>
                  <w:divsChild>
                    <w:div w:id="369258519">
                      <w:marLeft w:val="0"/>
                      <w:marRight w:val="0"/>
                      <w:marTop w:val="0"/>
                      <w:marBottom w:val="0"/>
                      <w:divBdr>
                        <w:top w:val="none" w:sz="0" w:space="0" w:color="auto"/>
                        <w:left w:val="none" w:sz="0" w:space="0" w:color="auto"/>
                        <w:bottom w:val="none" w:sz="0" w:space="0" w:color="auto"/>
                        <w:right w:val="none" w:sz="0" w:space="0" w:color="auto"/>
                      </w:divBdr>
                    </w:div>
                    <w:div w:id="1687366920">
                      <w:marLeft w:val="0"/>
                      <w:marRight w:val="0"/>
                      <w:marTop w:val="0"/>
                      <w:marBottom w:val="0"/>
                      <w:divBdr>
                        <w:top w:val="none" w:sz="0" w:space="0" w:color="auto"/>
                        <w:left w:val="none" w:sz="0" w:space="0" w:color="auto"/>
                        <w:bottom w:val="none" w:sz="0" w:space="0" w:color="auto"/>
                        <w:right w:val="none" w:sz="0" w:space="0" w:color="auto"/>
                      </w:divBdr>
                    </w:div>
                  </w:divsChild>
                </w:div>
                <w:div w:id="1573352036">
                  <w:marLeft w:val="0"/>
                  <w:marRight w:val="0"/>
                  <w:marTop w:val="0"/>
                  <w:marBottom w:val="0"/>
                  <w:divBdr>
                    <w:top w:val="none" w:sz="0" w:space="0" w:color="auto"/>
                    <w:left w:val="none" w:sz="0" w:space="0" w:color="auto"/>
                    <w:bottom w:val="none" w:sz="0" w:space="0" w:color="auto"/>
                    <w:right w:val="none" w:sz="0" w:space="0" w:color="auto"/>
                  </w:divBdr>
                  <w:divsChild>
                    <w:div w:id="646083644">
                      <w:marLeft w:val="0"/>
                      <w:marRight w:val="0"/>
                      <w:marTop w:val="0"/>
                      <w:marBottom w:val="0"/>
                      <w:divBdr>
                        <w:top w:val="none" w:sz="0" w:space="0" w:color="auto"/>
                        <w:left w:val="none" w:sz="0" w:space="0" w:color="auto"/>
                        <w:bottom w:val="none" w:sz="0" w:space="0" w:color="auto"/>
                        <w:right w:val="none" w:sz="0" w:space="0" w:color="auto"/>
                      </w:divBdr>
                    </w:div>
                  </w:divsChild>
                </w:div>
                <w:div w:id="2057506067">
                  <w:marLeft w:val="0"/>
                  <w:marRight w:val="0"/>
                  <w:marTop w:val="0"/>
                  <w:marBottom w:val="0"/>
                  <w:divBdr>
                    <w:top w:val="none" w:sz="0" w:space="0" w:color="auto"/>
                    <w:left w:val="none" w:sz="0" w:space="0" w:color="auto"/>
                    <w:bottom w:val="none" w:sz="0" w:space="0" w:color="auto"/>
                    <w:right w:val="none" w:sz="0" w:space="0" w:color="auto"/>
                  </w:divBdr>
                  <w:divsChild>
                    <w:div w:id="36705027">
                      <w:marLeft w:val="0"/>
                      <w:marRight w:val="0"/>
                      <w:marTop w:val="0"/>
                      <w:marBottom w:val="0"/>
                      <w:divBdr>
                        <w:top w:val="none" w:sz="0" w:space="0" w:color="auto"/>
                        <w:left w:val="none" w:sz="0" w:space="0" w:color="auto"/>
                        <w:bottom w:val="none" w:sz="0" w:space="0" w:color="auto"/>
                        <w:right w:val="none" w:sz="0" w:space="0" w:color="auto"/>
                      </w:divBdr>
                    </w:div>
                  </w:divsChild>
                </w:div>
                <w:div w:id="2089692384">
                  <w:marLeft w:val="0"/>
                  <w:marRight w:val="0"/>
                  <w:marTop w:val="0"/>
                  <w:marBottom w:val="0"/>
                  <w:divBdr>
                    <w:top w:val="none" w:sz="0" w:space="0" w:color="auto"/>
                    <w:left w:val="none" w:sz="0" w:space="0" w:color="auto"/>
                    <w:bottom w:val="none" w:sz="0" w:space="0" w:color="auto"/>
                    <w:right w:val="none" w:sz="0" w:space="0" w:color="auto"/>
                  </w:divBdr>
                  <w:divsChild>
                    <w:div w:id="14399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017">
          <w:marLeft w:val="0"/>
          <w:marRight w:val="0"/>
          <w:marTop w:val="0"/>
          <w:marBottom w:val="0"/>
          <w:divBdr>
            <w:top w:val="none" w:sz="0" w:space="0" w:color="auto"/>
            <w:left w:val="none" w:sz="0" w:space="0" w:color="auto"/>
            <w:bottom w:val="none" w:sz="0" w:space="0" w:color="auto"/>
            <w:right w:val="none" w:sz="0" w:space="0" w:color="auto"/>
          </w:divBdr>
          <w:divsChild>
            <w:div w:id="703017982">
              <w:marLeft w:val="0"/>
              <w:marRight w:val="0"/>
              <w:marTop w:val="30"/>
              <w:marBottom w:val="30"/>
              <w:divBdr>
                <w:top w:val="none" w:sz="0" w:space="0" w:color="auto"/>
                <w:left w:val="none" w:sz="0" w:space="0" w:color="auto"/>
                <w:bottom w:val="none" w:sz="0" w:space="0" w:color="auto"/>
                <w:right w:val="none" w:sz="0" w:space="0" w:color="auto"/>
              </w:divBdr>
              <w:divsChild>
                <w:div w:id="1180848994">
                  <w:marLeft w:val="0"/>
                  <w:marRight w:val="0"/>
                  <w:marTop w:val="0"/>
                  <w:marBottom w:val="0"/>
                  <w:divBdr>
                    <w:top w:val="none" w:sz="0" w:space="0" w:color="auto"/>
                    <w:left w:val="none" w:sz="0" w:space="0" w:color="auto"/>
                    <w:bottom w:val="none" w:sz="0" w:space="0" w:color="auto"/>
                    <w:right w:val="none" w:sz="0" w:space="0" w:color="auto"/>
                  </w:divBdr>
                  <w:divsChild>
                    <w:div w:id="1785998581">
                      <w:marLeft w:val="0"/>
                      <w:marRight w:val="0"/>
                      <w:marTop w:val="0"/>
                      <w:marBottom w:val="0"/>
                      <w:divBdr>
                        <w:top w:val="none" w:sz="0" w:space="0" w:color="auto"/>
                        <w:left w:val="none" w:sz="0" w:space="0" w:color="auto"/>
                        <w:bottom w:val="none" w:sz="0" w:space="0" w:color="auto"/>
                        <w:right w:val="none" w:sz="0" w:space="0" w:color="auto"/>
                      </w:divBdr>
                    </w:div>
                  </w:divsChild>
                </w:div>
                <w:div w:id="1293512998">
                  <w:marLeft w:val="0"/>
                  <w:marRight w:val="0"/>
                  <w:marTop w:val="0"/>
                  <w:marBottom w:val="0"/>
                  <w:divBdr>
                    <w:top w:val="none" w:sz="0" w:space="0" w:color="auto"/>
                    <w:left w:val="none" w:sz="0" w:space="0" w:color="auto"/>
                    <w:bottom w:val="none" w:sz="0" w:space="0" w:color="auto"/>
                    <w:right w:val="none" w:sz="0" w:space="0" w:color="auto"/>
                  </w:divBdr>
                  <w:divsChild>
                    <w:div w:id="1902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9487">
          <w:marLeft w:val="0"/>
          <w:marRight w:val="0"/>
          <w:marTop w:val="0"/>
          <w:marBottom w:val="0"/>
          <w:divBdr>
            <w:top w:val="none" w:sz="0" w:space="0" w:color="auto"/>
            <w:left w:val="none" w:sz="0" w:space="0" w:color="auto"/>
            <w:bottom w:val="none" w:sz="0" w:space="0" w:color="auto"/>
            <w:right w:val="none" w:sz="0" w:space="0" w:color="auto"/>
          </w:divBdr>
          <w:divsChild>
            <w:div w:id="1653177481">
              <w:marLeft w:val="0"/>
              <w:marRight w:val="0"/>
              <w:marTop w:val="30"/>
              <w:marBottom w:val="30"/>
              <w:divBdr>
                <w:top w:val="none" w:sz="0" w:space="0" w:color="auto"/>
                <w:left w:val="none" w:sz="0" w:space="0" w:color="auto"/>
                <w:bottom w:val="none" w:sz="0" w:space="0" w:color="auto"/>
                <w:right w:val="none" w:sz="0" w:space="0" w:color="auto"/>
              </w:divBdr>
              <w:divsChild>
                <w:div w:id="215967987">
                  <w:marLeft w:val="0"/>
                  <w:marRight w:val="0"/>
                  <w:marTop w:val="0"/>
                  <w:marBottom w:val="0"/>
                  <w:divBdr>
                    <w:top w:val="none" w:sz="0" w:space="0" w:color="auto"/>
                    <w:left w:val="none" w:sz="0" w:space="0" w:color="auto"/>
                    <w:bottom w:val="none" w:sz="0" w:space="0" w:color="auto"/>
                    <w:right w:val="none" w:sz="0" w:space="0" w:color="auto"/>
                  </w:divBdr>
                  <w:divsChild>
                    <w:div w:id="1661542206">
                      <w:marLeft w:val="0"/>
                      <w:marRight w:val="0"/>
                      <w:marTop w:val="0"/>
                      <w:marBottom w:val="0"/>
                      <w:divBdr>
                        <w:top w:val="none" w:sz="0" w:space="0" w:color="auto"/>
                        <w:left w:val="none" w:sz="0" w:space="0" w:color="auto"/>
                        <w:bottom w:val="none" w:sz="0" w:space="0" w:color="auto"/>
                        <w:right w:val="none" w:sz="0" w:space="0" w:color="auto"/>
                      </w:divBdr>
                    </w:div>
                  </w:divsChild>
                </w:div>
                <w:div w:id="243074047">
                  <w:marLeft w:val="0"/>
                  <w:marRight w:val="0"/>
                  <w:marTop w:val="0"/>
                  <w:marBottom w:val="0"/>
                  <w:divBdr>
                    <w:top w:val="none" w:sz="0" w:space="0" w:color="auto"/>
                    <w:left w:val="none" w:sz="0" w:space="0" w:color="auto"/>
                    <w:bottom w:val="none" w:sz="0" w:space="0" w:color="auto"/>
                    <w:right w:val="none" w:sz="0" w:space="0" w:color="auto"/>
                  </w:divBdr>
                  <w:divsChild>
                    <w:div w:id="1256667484">
                      <w:marLeft w:val="0"/>
                      <w:marRight w:val="0"/>
                      <w:marTop w:val="0"/>
                      <w:marBottom w:val="0"/>
                      <w:divBdr>
                        <w:top w:val="none" w:sz="0" w:space="0" w:color="auto"/>
                        <w:left w:val="none" w:sz="0" w:space="0" w:color="auto"/>
                        <w:bottom w:val="none" w:sz="0" w:space="0" w:color="auto"/>
                        <w:right w:val="none" w:sz="0" w:space="0" w:color="auto"/>
                      </w:divBdr>
                    </w:div>
                  </w:divsChild>
                </w:div>
                <w:div w:id="357049044">
                  <w:marLeft w:val="0"/>
                  <w:marRight w:val="0"/>
                  <w:marTop w:val="0"/>
                  <w:marBottom w:val="0"/>
                  <w:divBdr>
                    <w:top w:val="none" w:sz="0" w:space="0" w:color="auto"/>
                    <w:left w:val="none" w:sz="0" w:space="0" w:color="auto"/>
                    <w:bottom w:val="none" w:sz="0" w:space="0" w:color="auto"/>
                    <w:right w:val="none" w:sz="0" w:space="0" w:color="auto"/>
                  </w:divBdr>
                  <w:divsChild>
                    <w:div w:id="1215391395">
                      <w:marLeft w:val="0"/>
                      <w:marRight w:val="0"/>
                      <w:marTop w:val="0"/>
                      <w:marBottom w:val="0"/>
                      <w:divBdr>
                        <w:top w:val="none" w:sz="0" w:space="0" w:color="auto"/>
                        <w:left w:val="none" w:sz="0" w:space="0" w:color="auto"/>
                        <w:bottom w:val="none" w:sz="0" w:space="0" w:color="auto"/>
                        <w:right w:val="none" w:sz="0" w:space="0" w:color="auto"/>
                      </w:divBdr>
                    </w:div>
                  </w:divsChild>
                </w:div>
                <w:div w:id="710418120">
                  <w:marLeft w:val="0"/>
                  <w:marRight w:val="0"/>
                  <w:marTop w:val="0"/>
                  <w:marBottom w:val="0"/>
                  <w:divBdr>
                    <w:top w:val="none" w:sz="0" w:space="0" w:color="auto"/>
                    <w:left w:val="none" w:sz="0" w:space="0" w:color="auto"/>
                    <w:bottom w:val="none" w:sz="0" w:space="0" w:color="auto"/>
                    <w:right w:val="none" w:sz="0" w:space="0" w:color="auto"/>
                  </w:divBdr>
                  <w:divsChild>
                    <w:div w:id="1187133208">
                      <w:marLeft w:val="0"/>
                      <w:marRight w:val="0"/>
                      <w:marTop w:val="0"/>
                      <w:marBottom w:val="0"/>
                      <w:divBdr>
                        <w:top w:val="none" w:sz="0" w:space="0" w:color="auto"/>
                        <w:left w:val="none" w:sz="0" w:space="0" w:color="auto"/>
                        <w:bottom w:val="none" w:sz="0" w:space="0" w:color="auto"/>
                        <w:right w:val="none" w:sz="0" w:space="0" w:color="auto"/>
                      </w:divBdr>
                    </w:div>
                  </w:divsChild>
                </w:div>
                <w:div w:id="1010719725">
                  <w:marLeft w:val="0"/>
                  <w:marRight w:val="0"/>
                  <w:marTop w:val="0"/>
                  <w:marBottom w:val="0"/>
                  <w:divBdr>
                    <w:top w:val="none" w:sz="0" w:space="0" w:color="auto"/>
                    <w:left w:val="none" w:sz="0" w:space="0" w:color="auto"/>
                    <w:bottom w:val="none" w:sz="0" w:space="0" w:color="auto"/>
                    <w:right w:val="none" w:sz="0" w:space="0" w:color="auto"/>
                  </w:divBdr>
                  <w:divsChild>
                    <w:div w:id="910431869">
                      <w:marLeft w:val="0"/>
                      <w:marRight w:val="0"/>
                      <w:marTop w:val="0"/>
                      <w:marBottom w:val="0"/>
                      <w:divBdr>
                        <w:top w:val="none" w:sz="0" w:space="0" w:color="auto"/>
                        <w:left w:val="none" w:sz="0" w:space="0" w:color="auto"/>
                        <w:bottom w:val="none" w:sz="0" w:space="0" w:color="auto"/>
                        <w:right w:val="none" w:sz="0" w:space="0" w:color="auto"/>
                      </w:divBdr>
                    </w:div>
                  </w:divsChild>
                </w:div>
                <w:div w:id="1335916872">
                  <w:marLeft w:val="0"/>
                  <w:marRight w:val="0"/>
                  <w:marTop w:val="0"/>
                  <w:marBottom w:val="0"/>
                  <w:divBdr>
                    <w:top w:val="none" w:sz="0" w:space="0" w:color="auto"/>
                    <w:left w:val="none" w:sz="0" w:space="0" w:color="auto"/>
                    <w:bottom w:val="none" w:sz="0" w:space="0" w:color="auto"/>
                    <w:right w:val="none" w:sz="0" w:space="0" w:color="auto"/>
                  </w:divBdr>
                  <w:divsChild>
                    <w:div w:id="2036343786">
                      <w:marLeft w:val="0"/>
                      <w:marRight w:val="0"/>
                      <w:marTop w:val="0"/>
                      <w:marBottom w:val="0"/>
                      <w:divBdr>
                        <w:top w:val="none" w:sz="0" w:space="0" w:color="auto"/>
                        <w:left w:val="none" w:sz="0" w:space="0" w:color="auto"/>
                        <w:bottom w:val="none" w:sz="0" w:space="0" w:color="auto"/>
                        <w:right w:val="none" w:sz="0" w:space="0" w:color="auto"/>
                      </w:divBdr>
                    </w:div>
                  </w:divsChild>
                </w:div>
                <w:div w:id="1359507095">
                  <w:marLeft w:val="0"/>
                  <w:marRight w:val="0"/>
                  <w:marTop w:val="0"/>
                  <w:marBottom w:val="0"/>
                  <w:divBdr>
                    <w:top w:val="none" w:sz="0" w:space="0" w:color="auto"/>
                    <w:left w:val="none" w:sz="0" w:space="0" w:color="auto"/>
                    <w:bottom w:val="none" w:sz="0" w:space="0" w:color="auto"/>
                    <w:right w:val="none" w:sz="0" w:space="0" w:color="auto"/>
                  </w:divBdr>
                  <w:divsChild>
                    <w:div w:id="1006326638">
                      <w:marLeft w:val="0"/>
                      <w:marRight w:val="0"/>
                      <w:marTop w:val="0"/>
                      <w:marBottom w:val="0"/>
                      <w:divBdr>
                        <w:top w:val="none" w:sz="0" w:space="0" w:color="auto"/>
                        <w:left w:val="none" w:sz="0" w:space="0" w:color="auto"/>
                        <w:bottom w:val="none" w:sz="0" w:space="0" w:color="auto"/>
                        <w:right w:val="none" w:sz="0" w:space="0" w:color="auto"/>
                      </w:divBdr>
                    </w:div>
                  </w:divsChild>
                </w:div>
                <w:div w:id="1580410697">
                  <w:marLeft w:val="0"/>
                  <w:marRight w:val="0"/>
                  <w:marTop w:val="0"/>
                  <w:marBottom w:val="0"/>
                  <w:divBdr>
                    <w:top w:val="none" w:sz="0" w:space="0" w:color="auto"/>
                    <w:left w:val="none" w:sz="0" w:space="0" w:color="auto"/>
                    <w:bottom w:val="none" w:sz="0" w:space="0" w:color="auto"/>
                    <w:right w:val="none" w:sz="0" w:space="0" w:color="auto"/>
                  </w:divBdr>
                  <w:divsChild>
                    <w:div w:id="7764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6534">
          <w:marLeft w:val="0"/>
          <w:marRight w:val="0"/>
          <w:marTop w:val="0"/>
          <w:marBottom w:val="0"/>
          <w:divBdr>
            <w:top w:val="none" w:sz="0" w:space="0" w:color="auto"/>
            <w:left w:val="none" w:sz="0" w:space="0" w:color="auto"/>
            <w:bottom w:val="none" w:sz="0" w:space="0" w:color="auto"/>
            <w:right w:val="none" w:sz="0" w:space="0" w:color="auto"/>
          </w:divBdr>
          <w:divsChild>
            <w:div w:id="1100369693">
              <w:marLeft w:val="0"/>
              <w:marRight w:val="0"/>
              <w:marTop w:val="0"/>
              <w:marBottom w:val="0"/>
              <w:divBdr>
                <w:top w:val="none" w:sz="0" w:space="0" w:color="auto"/>
                <w:left w:val="none" w:sz="0" w:space="0" w:color="auto"/>
                <w:bottom w:val="none" w:sz="0" w:space="0" w:color="auto"/>
                <w:right w:val="none" w:sz="0" w:space="0" w:color="auto"/>
              </w:divBdr>
            </w:div>
          </w:divsChild>
        </w:div>
        <w:div w:id="1237087667">
          <w:marLeft w:val="0"/>
          <w:marRight w:val="0"/>
          <w:marTop w:val="0"/>
          <w:marBottom w:val="0"/>
          <w:divBdr>
            <w:top w:val="none" w:sz="0" w:space="0" w:color="auto"/>
            <w:left w:val="none" w:sz="0" w:space="0" w:color="auto"/>
            <w:bottom w:val="none" w:sz="0" w:space="0" w:color="auto"/>
            <w:right w:val="none" w:sz="0" w:space="0" w:color="auto"/>
          </w:divBdr>
          <w:divsChild>
            <w:div w:id="2026782933">
              <w:marLeft w:val="0"/>
              <w:marRight w:val="0"/>
              <w:marTop w:val="0"/>
              <w:marBottom w:val="0"/>
              <w:divBdr>
                <w:top w:val="none" w:sz="0" w:space="0" w:color="auto"/>
                <w:left w:val="none" w:sz="0" w:space="0" w:color="auto"/>
                <w:bottom w:val="none" w:sz="0" w:space="0" w:color="auto"/>
                <w:right w:val="none" w:sz="0" w:space="0" w:color="auto"/>
              </w:divBdr>
            </w:div>
          </w:divsChild>
        </w:div>
        <w:div w:id="1473209776">
          <w:marLeft w:val="0"/>
          <w:marRight w:val="0"/>
          <w:marTop w:val="0"/>
          <w:marBottom w:val="0"/>
          <w:divBdr>
            <w:top w:val="none" w:sz="0" w:space="0" w:color="auto"/>
            <w:left w:val="none" w:sz="0" w:space="0" w:color="auto"/>
            <w:bottom w:val="none" w:sz="0" w:space="0" w:color="auto"/>
            <w:right w:val="none" w:sz="0" w:space="0" w:color="auto"/>
          </w:divBdr>
          <w:divsChild>
            <w:div w:id="753354005">
              <w:marLeft w:val="0"/>
              <w:marRight w:val="0"/>
              <w:marTop w:val="0"/>
              <w:marBottom w:val="0"/>
              <w:divBdr>
                <w:top w:val="none" w:sz="0" w:space="0" w:color="auto"/>
                <w:left w:val="none" w:sz="0" w:space="0" w:color="auto"/>
                <w:bottom w:val="none" w:sz="0" w:space="0" w:color="auto"/>
                <w:right w:val="none" w:sz="0" w:space="0" w:color="auto"/>
              </w:divBdr>
            </w:div>
            <w:div w:id="12878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365">
      <w:bodyDiv w:val="1"/>
      <w:marLeft w:val="0"/>
      <w:marRight w:val="0"/>
      <w:marTop w:val="0"/>
      <w:marBottom w:val="0"/>
      <w:divBdr>
        <w:top w:val="none" w:sz="0" w:space="0" w:color="auto"/>
        <w:left w:val="none" w:sz="0" w:space="0" w:color="auto"/>
        <w:bottom w:val="none" w:sz="0" w:space="0" w:color="auto"/>
        <w:right w:val="none" w:sz="0" w:space="0" w:color="auto"/>
      </w:divBdr>
    </w:div>
    <w:div w:id="1110857524">
      <w:bodyDiv w:val="1"/>
      <w:marLeft w:val="0"/>
      <w:marRight w:val="0"/>
      <w:marTop w:val="0"/>
      <w:marBottom w:val="0"/>
      <w:divBdr>
        <w:top w:val="none" w:sz="0" w:space="0" w:color="auto"/>
        <w:left w:val="none" w:sz="0" w:space="0" w:color="auto"/>
        <w:bottom w:val="none" w:sz="0" w:space="0" w:color="auto"/>
        <w:right w:val="none" w:sz="0" w:space="0" w:color="auto"/>
      </w:divBdr>
      <w:divsChild>
        <w:div w:id="1186360126">
          <w:marLeft w:val="0"/>
          <w:marRight w:val="0"/>
          <w:marTop w:val="0"/>
          <w:marBottom w:val="0"/>
          <w:divBdr>
            <w:top w:val="none" w:sz="0" w:space="0" w:color="auto"/>
            <w:left w:val="none" w:sz="0" w:space="0" w:color="auto"/>
            <w:bottom w:val="none" w:sz="0" w:space="0" w:color="auto"/>
            <w:right w:val="none" w:sz="0" w:space="0" w:color="auto"/>
          </w:divBdr>
          <w:divsChild>
            <w:div w:id="1443107723">
              <w:marLeft w:val="0"/>
              <w:marRight w:val="0"/>
              <w:marTop w:val="0"/>
              <w:marBottom w:val="0"/>
              <w:divBdr>
                <w:top w:val="none" w:sz="0" w:space="0" w:color="auto"/>
                <w:left w:val="none" w:sz="0" w:space="0" w:color="auto"/>
                <w:bottom w:val="none" w:sz="0" w:space="0" w:color="auto"/>
                <w:right w:val="none" w:sz="0" w:space="0" w:color="auto"/>
              </w:divBdr>
            </w:div>
          </w:divsChild>
        </w:div>
        <w:div w:id="1515194824">
          <w:marLeft w:val="0"/>
          <w:marRight w:val="0"/>
          <w:marTop w:val="0"/>
          <w:marBottom w:val="0"/>
          <w:divBdr>
            <w:top w:val="none" w:sz="0" w:space="0" w:color="auto"/>
            <w:left w:val="none" w:sz="0" w:space="0" w:color="auto"/>
            <w:bottom w:val="none" w:sz="0" w:space="0" w:color="auto"/>
            <w:right w:val="none" w:sz="0" w:space="0" w:color="auto"/>
          </w:divBdr>
          <w:divsChild>
            <w:div w:id="2145073208">
              <w:marLeft w:val="0"/>
              <w:marRight w:val="0"/>
              <w:marTop w:val="0"/>
              <w:marBottom w:val="0"/>
              <w:divBdr>
                <w:top w:val="none" w:sz="0" w:space="0" w:color="auto"/>
                <w:left w:val="none" w:sz="0" w:space="0" w:color="auto"/>
                <w:bottom w:val="none" w:sz="0" w:space="0" w:color="auto"/>
                <w:right w:val="none" w:sz="0" w:space="0" w:color="auto"/>
              </w:divBdr>
            </w:div>
          </w:divsChild>
        </w:div>
        <w:div w:id="1705131744">
          <w:marLeft w:val="0"/>
          <w:marRight w:val="0"/>
          <w:marTop w:val="0"/>
          <w:marBottom w:val="0"/>
          <w:divBdr>
            <w:top w:val="none" w:sz="0" w:space="0" w:color="auto"/>
            <w:left w:val="none" w:sz="0" w:space="0" w:color="auto"/>
            <w:bottom w:val="none" w:sz="0" w:space="0" w:color="auto"/>
            <w:right w:val="none" w:sz="0" w:space="0" w:color="auto"/>
          </w:divBdr>
          <w:divsChild>
            <w:div w:id="1494569612">
              <w:marLeft w:val="0"/>
              <w:marRight w:val="0"/>
              <w:marTop w:val="0"/>
              <w:marBottom w:val="0"/>
              <w:divBdr>
                <w:top w:val="none" w:sz="0" w:space="0" w:color="auto"/>
                <w:left w:val="none" w:sz="0" w:space="0" w:color="auto"/>
                <w:bottom w:val="none" w:sz="0" w:space="0" w:color="auto"/>
                <w:right w:val="none" w:sz="0" w:space="0" w:color="auto"/>
              </w:divBdr>
            </w:div>
          </w:divsChild>
        </w:div>
        <w:div w:id="1936865233">
          <w:marLeft w:val="0"/>
          <w:marRight w:val="0"/>
          <w:marTop w:val="0"/>
          <w:marBottom w:val="0"/>
          <w:divBdr>
            <w:top w:val="none" w:sz="0" w:space="0" w:color="auto"/>
            <w:left w:val="none" w:sz="0" w:space="0" w:color="auto"/>
            <w:bottom w:val="none" w:sz="0" w:space="0" w:color="auto"/>
            <w:right w:val="none" w:sz="0" w:space="0" w:color="auto"/>
          </w:divBdr>
          <w:divsChild>
            <w:div w:id="7985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448">
      <w:bodyDiv w:val="1"/>
      <w:marLeft w:val="0"/>
      <w:marRight w:val="0"/>
      <w:marTop w:val="0"/>
      <w:marBottom w:val="0"/>
      <w:divBdr>
        <w:top w:val="none" w:sz="0" w:space="0" w:color="auto"/>
        <w:left w:val="none" w:sz="0" w:space="0" w:color="auto"/>
        <w:bottom w:val="none" w:sz="0" w:space="0" w:color="auto"/>
        <w:right w:val="none" w:sz="0" w:space="0" w:color="auto"/>
      </w:divBdr>
      <w:divsChild>
        <w:div w:id="185221321">
          <w:marLeft w:val="0"/>
          <w:marRight w:val="0"/>
          <w:marTop w:val="0"/>
          <w:marBottom w:val="0"/>
          <w:divBdr>
            <w:top w:val="none" w:sz="0" w:space="0" w:color="auto"/>
            <w:left w:val="none" w:sz="0" w:space="0" w:color="auto"/>
            <w:bottom w:val="none" w:sz="0" w:space="0" w:color="auto"/>
            <w:right w:val="none" w:sz="0" w:space="0" w:color="auto"/>
          </w:divBdr>
          <w:divsChild>
            <w:div w:id="1086877100">
              <w:marLeft w:val="0"/>
              <w:marRight w:val="0"/>
              <w:marTop w:val="0"/>
              <w:marBottom w:val="0"/>
              <w:divBdr>
                <w:top w:val="none" w:sz="0" w:space="0" w:color="auto"/>
                <w:left w:val="none" w:sz="0" w:space="0" w:color="auto"/>
                <w:bottom w:val="none" w:sz="0" w:space="0" w:color="auto"/>
                <w:right w:val="none" w:sz="0" w:space="0" w:color="auto"/>
              </w:divBdr>
            </w:div>
          </w:divsChild>
        </w:div>
        <w:div w:id="434790588">
          <w:marLeft w:val="0"/>
          <w:marRight w:val="0"/>
          <w:marTop w:val="0"/>
          <w:marBottom w:val="0"/>
          <w:divBdr>
            <w:top w:val="none" w:sz="0" w:space="0" w:color="auto"/>
            <w:left w:val="none" w:sz="0" w:space="0" w:color="auto"/>
            <w:bottom w:val="none" w:sz="0" w:space="0" w:color="auto"/>
            <w:right w:val="none" w:sz="0" w:space="0" w:color="auto"/>
          </w:divBdr>
          <w:divsChild>
            <w:div w:id="1685207034">
              <w:marLeft w:val="0"/>
              <w:marRight w:val="0"/>
              <w:marTop w:val="0"/>
              <w:marBottom w:val="0"/>
              <w:divBdr>
                <w:top w:val="none" w:sz="0" w:space="0" w:color="auto"/>
                <w:left w:val="none" w:sz="0" w:space="0" w:color="auto"/>
                <w:bottom w:val="none" w:sz="0" w:space="0" w:color="auto"/>
                <w:right w:val="none" w:sz="0" w:space="0" w:color="auto"/>
              </w:divBdr>
            </w:div>
          </w:divsChild>
        </w:div>
        <w:div w:id="622461447">
          <w:marLeft w:val="0"/>
          <w:marRight w:val="0"/>
          <w:marTop w:val="0"/>
          <w:marBottom w:val="0"/>
          <w:divBdr>
            <w:top w:val="none" w:sz="0" w:space="0" w:color="auto"/>
            <w:left w:val="none" w:sz="0" w:space="0" w:color="auto"/>
            <w:bottom w:val="none" w:sz="0" w:space="0" w:color="auto"/>
            <w:right w:val="none" w:sz="0" w:space="0" w:color="auto"/>
          </w:divBdr>
          <w:divsChild>
            <w:div w:id="439496252">
              <w:marLeft w:val="0"/>
              <w:marRight w:val="0"/>
              <w:marTop w:val="0"/>
              <w:marBottom w:val="0"/>
              <w:divBdr>
                <w:top w:val="none" w:sz="0" w:space="0" w:color="auto"/>
                <w:left w:val="none" w:sz="0" w:space="0" w:color="auto"/>
                <w:bottom w:val="none" w:sz="0" w:space="0" w:color="auto"/>
                <w:right w:val="none" w:sz="0" w:space="0" w:color="auto"/>
              </w:divBdr>
            </w:div>
            <w:div w:id="772170990">
              <w:marLeft w:val="0"/>
              <w:marRight w:val="0"/>
              <w:marTop w:val="0"/>
              <w:marBottom w:val="0"/>
              <w:divBdr>
                <w:top w:val="none" w:sz="0" w:space="0" w:color="auto"/>
                <w:left w:val="none" w:sz="0" w:space="0" w:color="auto"/>
                <w:bottom w:val="none" w:sz="0" w:space="0" w:color="auto"/>
                <w:right w:val="none" w:sz="0" w:space="0" w:color="auto"/>
              </w:divBdr>
            </w:div>
            <w:div w:id="913005412">
              <w:marLeft w:val="0"/>
              <w:marRight w:val="0"/>
              <w:marTop w:val="0"/>
              <w:marBottom w:val="0"/>
              <w:divBdr>
                <w:top w:val="none" w:sz="0" w:space="0" w:color="auto"/>
                <w:left w:val="none" w:sz="0" w:space="0" w:color="auto"/>
                <w:bottom w:val="none" w:sz="0" w:space="0" w:color="auto"/>
                <w:right w:val="none" w:sz="0" w:space="0" w:color="auto"/>
              </w:divBdr>
            </w:div>
          </w:divsChild>
        </w:div>
        <w:div w:id="871646916">
          <w:marLeft w:val="0"/>
          <w:marRight w:val="0"/>
          <w:marTop w:val="0"/>
          <w:marBottom w:val="0"/>
          <w:divBdr>
            <w:top w:val="none" w:sz="0" w:space="0" w:color="auto"/>
            <w:left w:val="none" w:sz="0" w:space="0" w:color="auto"/>
            <w:bottom w:val="none" w:sz="0" w:space="0" w:color="auto"/>
            <w:right w:val="none" w:sz="0" w:space="0" w:color="auto"/>
          </w:divBdr>
          <w:divsChild>
            <w:div w:id="893275596">
              <w:marLeft w:val="0"/>
              <w:marRight w:val="0"/>
              <w:marTop w:val="0"/>
              <w:marBottom w:val="0"/>
              <w:divBdr>
                <w:top w:val="none" w:sz="0" w:space="0" w:color="auto"/>
                <w:left w:val="none" w:sz="0" w:space="0" w:color="auto"/>
                <w:bottom w:val="none" w:sz="0" w:space="0" w:color="auto"/>
                <w:right w:val="none" w:sz="0" w:space="0" w:color="auto"/>
              </w:divBdr>
            </w:div>
          </w:divsChild>
        </w:div>
        <w:div w:id="1027560172">
          <w:marLeft w:val="0"/>
          <w:marRight w:val="0"/>
          <w:marTop w:val="0"/>
          <w:marBottom w:val="0"/>
          <w:divBdr>
            <w:top w:val="none" w:sz="0" w:space="0" w:color="auto"/>
            <w:left w:val="none" w:sz="0" w:space="0" w:color="auto"/>
            <w:bottom w:val="none" w:sz="0" w:space="0" w:color="auto"/>
            <w:right w:val="none" w:sz="0" w:space="0" w:color="auto"/>
          </w:divBdr>
          <w:divsChild>
            <w:div w:id="1741445685">
              <w:marLeft w:val="0"/>
              <w:marRight w:val="0"/>
              <w:marTop w:val="0"/>
              <w:marBottom w:val="0"/>
              <w:divBdr>
                <w:top w:val="none" w:sz="0" w:space="0" w:color="auto"/>
                <w:left w:val="none" w:sz="0" w:space="0" w:color="auto"/>
                <w:bottom w:val="none" w:sz="0" w:space="0" w:color="auto"/>
                <w:right w:val="none" w:sz="0" w:space="0" w:color="auto"/>
              </w:divBdr>
            </w:div>
          </w:divsChild>
        </w:div>
        <w:div w:id="1362778797">
          <w:marLeft w:val="0"/>
          <w:marRight w:val="0"/>
          <w:marTop w:val="0"/>
          <w:marBottom w:val="0"/>
          <w:divBdr>
            <w:top w:val="none" w:sz="0" w:space="0" w:color="auto"/>
            <w:left w:val="none" w:sz="0" w:space="0" w:color="auto"/>
            <w:bottom w:val="none" w:sz="0" w:space="0" w:color="auto"/>
            <w:right w:val="none" w:sz="0" w:space="0" w:color="auto"/>
          </w:divBdr>
          <w:divsChild>
            <w:div w:id="1045523883">
              <w:marLeft w:val="0"/>
              <w:marRight w:val="0"/>
              <w:marTop w:val="0"/>
              <w:marBottom w:val="0"/>
              <w:divBdr>
                <w:top w:val="none" w:sz="0" w:space="0" w:color="auto"/>
                <w:left w:val="none" w:sz="0" w:space="0" w:color="auto"/>
                <w:bottom w:val="none" w:sz="0" w:space="0" w:color="auto"/>
                <w:right w:val="none" w:sz="0" w:space="0" w:color="auto"/>
              </w:divBdr>
            </w:div>
          </w:divsChild>
        </w:div>
        <w:div w:id="1643539937">
          <w:marLeft w:val="0"/>
          <w:marRight w:val="0"/>
          <w:marTop w:val="0"/>
          <w:marBottom w:val="0"/>
          <w:divBdr>
            <w:top w:val="none" w:sz="0" w:space="0" w:color="auto"/>
            <w:left w:val="none" w:sz="0" w:space="0" w:color="auto"/>
            <w:bottom w:val="none" w:sz="0" w:space="0" w:color="auto"/>
            <w:right w:val="none" w:sz="0" w:space="0" w:color="auto"/>
          </w:divBdr>
          <w:divsChild>
            <w:div w:id="373239577">
              <w:marLeft w:val="0"/>
              <w:marRight w:val="0"/>
              <w:marTop w:val="0"/>
              <w:marBottom w:val="0"/>
              <w:divBdr>
                <w:top w:val="none" w:sz="0" w:space="0" w:color="auto"/>
                <w:left w:val="none" w:sz="0" w:space="0" w:color="auto"/>
                <w:bottom w:val="none" w:sz="0" w:space="0" w:color="auto"/>
                <w:right w:val="none" w:sz="0" w:space="0" w:color="auto"/>
              </w:divBdr>
            </w:div>
            <w:div w:id="798105169">
              <w:marLeft w:val="0"/>
              <w:marRight w:val="0"/>
              <w:marTop w:val="0"/>
              <w:marBottom w:val="0"/>
              <w:divBdr>
                <w:top w:val="none" w:sz="0" w:space="0" w:color="auto"/>
                <w:left w:val="none" w:sz="0" w:space="0" w:color="auto"/>
                <w:bottom w:val="none" w:sz="0" w:space="0" w:color="auto"/>
                <w:right w:val="none" w:sz="0" w:space="0" w:color="auto"/>
              </w:divBdr>
            </w:div>
            <w:div w:id="1161191718">
              <w:marLeft w:val="0"/>
              <w:marRight w:val="0"/>
              <w:marTop w:val="0"/>
              <w:marBottom w:val="0"/>
              <w:divBdr>
                <w:top w:val="none" w:sz="0" w:space="0" w:color="auto"/>
                <w:left w:val="none" w:sz="0" w:space="0" w:color="auto"/>
                <w:bottom w:val="none" w:sz="0" w:space="0" w:color="auto"/>
                <w:right w:val="none" w:sz="0" w:space="0" w:color="auto"/>
              </w:divBdr>
            </w:div>
          </w:divsChild>
        </w:div>
        <w:div w:id="1678534965">
          <w:marLeft w:val="0"/>
          <w:marRight w:val="0"/>
          <w:marTop w:val="0"/>
          <w:marBottom w:val="0"/>
          <w:divBdr>
            <w:top w:val="none" w:sz="0" w:space="0" w:color="auto"/>
            <w:left w:val="none" w:sz="0" w:space="0" w:color="auto"/>
            <w:bottom w:val="none" w:sz="0" w:space="0" w:color="auto"/>
            <w:right w:val="none" w:sz="0" w:space="0" w:color="auto"/>
          </w:divBdr>
          <w:divsChild>
            <w:div w:id="999312609">
              <w:marLeft w:val="0"/>
              <w:marRight w:val="0"/>
              <w:marTop w:val="0"/>
              <w:marBottom w:val="0"/>
              <w:divBdr>
                <w:top w:val="none" w:sz="0" w:space="0" w:color="auto"/>
                <w:left w:val="none" w:sz="0" w:space="0" w:color="auto"/>
                <w:bottom w:val="none" w:sz="0" w:space="0" w:color="auto"/>
                <w:right w:val="none" w:sz="0" w:space="0" w:color="auto"/>
              </w:divBdr>
            </w:div>
          </w:divsChild>
        </w:div>
        <w:div w:id="1719432836">
          <w:marLeft w:val="0"/>
          <w:marRight w:val="0"/>
          <w:marTop w:val="0"/>
          <w:marBottom w:val="0"/>
          <w:divBdr>
            <w:top w:val="none" w:sz="0" w:space="0" w:color="auto"/>
            <w:left w:val="none" w:sz="0" w:space="0" w:color="auto"/>
            <w:bottom w:val="none" w:sz="0" w:space="0" w:color="auto"/>
            <w:right w:val="none" w:sz="0" w:space="0" w:color="auto"/>
          </w:divBdr>
          <w:divsChild>
            <w:div w:id="1810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1567">
      <w:bodyDiv w:val="1"/>
      <w:marLeft w:val="0"/>
      <w:marRight w:val="0"/>
      <w:marTop w:val="0"/>
      <w:marBottom w:val="0"/>
      <w:divBdr>
        <w:top w:val="none" w:sz="0" w:space="0" w:color="auto"/>
        <w:left w:val="none" w:sz="0" w:space="0" w:color="auto"/>
        <w:bottom w:val="none" w:sz="0" w:space="0" w:color="auto"/>
        <w:right w:val="none" w:sz="0" w:space="0" w:color="auto"/>
      </w:divBdr>
      <w:divsChild>
        <w:div w:id="104548469">
          <w:marLeft w:val="0"/>
          <w:marRight w:val="0"/>
          <w:marTop w:val="0"/>
          <w:marBottom w:val="0"/>
          <w:divBdr>
            <w:top w:val="none" w:sz="0" w:space="0" w:color="auto"/>
            <w:left w:val="none" w:sz="0" w:space="0" w:color="auto"/>
            <w:bottom w:val="none" w:sz="0" w:space="0" w:color="auto"/>
            <w:right w:val="none" w:sz="0" w:space="0" w:color="auto"/>
          </w:divBdr>
          <w:divsChild>
            <w:div w:id="1005747035">
              <w:marLeft w:val="0"/>
              <w:marRight w:val="0"/>
              <w:marTop w:val="0"/>
              <w:marBottom w:val="0"/>
              <w:divBdr>
                <w:top w:val="none" w:sz="0" w:space="0" w:color="auto"/>
                <w:left w:val="none" w:sz="0" w:space="0" w:color="auto"/>
                <w:bottom w:val="none" w:sz="0" w:space="0" w:color="auto"/>
                <w:right w:val="none" w:sz="0" w:space="0" w:color="auto"/>
              </w:divBdr>
            </w:div>
          </w:divsChild>
        </w:div>
        <w:div w:id="125005364">
          <w:marLeft w:val="0"/>
          <w:marRight w:val="0"/>
          <w:marTop w:val="0"/>
          <w:marBottom w:val="0"/>
          <w:divBdr>
            <w:top w:val="none" w:sz="0" w:space="0" w:color="auto"/>
            <w:left w:val="none" w:sz="0" w:space="0" w:color="auto"/>
            <w:bottom w:val="none" w:sz="0" w:space="0" w:color="auto"/>
            <w:right w:val="none" w:sz="0" w:space="0" w:color="auto"/>
          </w:divBdr>
          <w:divsChild>
            <w:div w:id="1067343085">
              <w:marLeft w:val="0"/>
              <w:marRight w:val="0"/>
              <w:marTop w:val="0"/>
              <w:marBottom w:val="0"/>
              <w:divBdr>
                <w:top w:val="none" w:sz="0" w:space="0" w:color="auto"/>
                <w:left w:val="none" w:sz="0" w:space="0" w:color="auto"/>
                <w:bottom w:val="none" w:sz="0" w:space="0" w:color="auto"/>
                <w:right w:val="none" w:sz="0" w:space="0" w:color="auto"/>
              </w:divBdr>
            </w:div>
          </w:divsChild>
        </w:div>
        <w:div w:id="747191128">
          <w:marLeft w:val="0"/>
          <w:marRight w:val="0"/>
          <w:marTop w:val="0"/>
          <w:marBottom w:val="0"/>
          <w:divBdr>
            <w:top w:val="none" w:sz="0" w:space="0" w:color="auto"/>
            <w:left w:val="none" w:sz="0" w:space="0" w:color="auto"/>
            <w:bottom w:val="none" w:sz="0" w:space="0" w:color="auto"/>
            <w:right w:val="none" w:sz="0" w:space="0" w:color="auto"/>
          </w:divBdr>
          <w:divsChild>
            <w:div w:id="1619678115">
              <w:marLeft w:val="0"/>
              <w:marRight w:val="0"/>
              <w:marTop w:val="0"/>
              <w:marBottom w:val="0"/>
              <w:divBdr>
                <w:top w:val="none" w:sz="0" w:space="0" w:color="auto"/>
                <w:left w:val="none" w:sz="0" w:space="0" w:color="auto"/>
                <w:bottom w:val="none" w:sz="0" w:space="0" w:color="auto"/>
                <w:right w:val="none" w:sz="0" w:space="0" w:color="auto"/>
              </w:divBdr>
            </w:div>
          </w:divsChild>
        </w:div>
        <w:div w:id="950015580">
          <w:marLeft w:val="0"/>
          <w:marRight w:val="0"/>
          <w:marTop w:val="0"/>
          <w:marBottom w:val="0"/>
          <w:divBdr>
            <w:top w:val="none" w:sz="0" w:space="0" w:color="auto"/>
            <w:left w:val="none" w:sz="0" w:space="0" w:color="auto"/>
            <w:bottom w:val="none" w:sz="0" w:space="0" w:color="auto"/>
            <w:right w:val="none" w:sz="0" w:space="0" w:color="auto"/>
          </w:divBdr>
          <w:divsChild>
            <w:div w:id="1670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4146">
      <w:bodyDiv w:val="1"/>
      <w:marLeft w:val="0"/>
      <w:marRight w:val="0"/>
      <w:marTop w:val="0"/>
      <w:marBottom w:val="0"/>
      <w:divBdr>
        <w:top w:val="none" w:sz="0" w:space="0" w:color="auto"/>
        <w:left w:val="none" w:sz="0" w:space="0" w:color="auto"/>
        <w:bottom w:val="none" w:sz="0" w:space="0" w:color="auto"/>
        <w:right w:val="none" w:sz="0" w:space="0" w:color="auto"/>
      </w:divBdr>
    </w:div>
    <w:div w:id="1427384030">
      <w:bodyDiv w:val="1"/>
      <w:marLeft w:val="0"/>
      <w:marRight w:val="0"/>
      <w:marTop w:val="0"/>
      <w:marBottom w:val="0"/>
      <w:divBdr>
        <w:top w:val="none" w:sz="0" w:space="0" w:color="auto"/>
        <w:left w:val="none" w:sz="0" w:space="0" w:color="auto"/>
        <w:bottom w:val="none" w:sz="0" w:space="0" w:color="auto"/>
        <w:right w:val="none" w:sz="0" w:space="0" w:color="auto"/>
      </w:divBdr>
      <w:divsChild>
        <w:div w:id="1141967782">
          <w:marLeft w:val="0"/>
          <w:marRight w:val="0"/>
          <w:marTop w:val="0"/>
          <w:marBottom w:val="0"/>
          <w:divBdr>
            <w:top w:val="none" w:sz="0" w:space="0" w:color="auto"/>
            <w:left w:val="none" w:sz="0" w:space="0" w:color="auto"/>
            <w:bottom w:val="none" w:sz="0" w:space="0" w:color="auto"/>
            <w:right w:val="none" w:sz="0" w:space="0" w:color="auto"/>
          </w:divBdr>
        </w:div>
        <w:div w:id="1940404564">
          <w:marLeft w:val="0"/>
          <w:marRight w:val="0"/>
          <w:marTop w:val="0"/>
          <w:marBottom w:val="0"/>
          <w:divBdr>
            <w:top w:val="none" w:sz="0" w:space="0" w:color="auto"/>
            <w:left w:val="none" w:sz="0" w:space="0" w:color="auto"/>
            <w:bottom w:val="none" w:sz="0" w:space="0" w:color="auto"/>
            <w:right w:val="none" w:sz="0" w:space="0" w:color="auto"/>
          </w:divBdr>
        </w:div>
      </w:divsChild>
    </w:div>
    <w:div w:id="1515609102">
      <w:bodyDiv w:val="1"/>
      <w:marLeft w:val="0"/>
      <w:marRight w:val="0"/>
      <w:marTop w:val="0"/>
      <w:marBottom w:val="0"/>
      <w:divBdr>
        <w:top w:val="none" w:sz="0" w:space="0" w:color="auto"/>
        <w:left w:val="none" w:sz="0" w:space="0" w:color="auto"/>
        <w:bottom w:val="none" w:sz="0" w:space="0" w:color="auto"/>
        <w:right w:val="none" w:sz="0" w:space="0" w:color="auto"/>
      </w:divBdr>
      <w:divsChild>
        <w:div w:id="56907154">
          <w:marLeft w:val="0"/>
          <w:marRight w:val="0"/>
          <w:marTop w:val="0"/>
          <w:marBottom w:val="0"/>
          <w:divBdr>
            <w:top w:val="none" w:sz="0" w:space="0" w:color="auto"/>
            <w:left w:val="none" w:sz="0" w:space="0" w:color="auto"/>
            <w:bottom w:val="none" w:sz="0" w:space="0" w:color="auto"/>
            <w:right w:val="none" w:sz="0" w:space="0" w:color="auto"/>
          </w:divBdr>
          <w:divsChild>
            <w:div w:id="1142229296">
              <w:marLeft w:val="0"/>
              <w:marRight w:val="0"/>
              <w:marTop w:val="0"/>
              <w:marBottom w:val="0"/>
              <w:divBdr>
                <w:top w:val="none" w:sz="0" w:space="0" w:color="auto"/>
                <w:left w:val="none" w:sz="0" w:space="0" w:color="auto"/>
                <w:bottom w:val="none" w:sz="0" w:space="0" w:color="auto"/>
                <w:right w:val="none" w:sz="0" w:space="0" w:color="auto"/>
              </w:divBdr>
            </w:div>
          </w:divsChild>
        </w:div>
        <w:div w:id="508759131">
          <w:marLeft w:val="0"/>
          <w:marRight w:val="0"/>
          <w:marTop w:val="0"/>
          <w:marBottom w:val="0"/>
          <w:divBdr>
            <w:top w:val="none" w:sz="0" w:space="0" w:color="auto"/>
            <w:left w:val="none" w:sz="0" w:space="0" w:color="auto"/>
            <w:bottom w:val="none" w:sz="0" w:space="0" w:color="auto"/>
            <w:right w:val="none" w:sz="0" w:space="0" w:color="auto"/>
          </w:divBdr>
          <w:divsChild>
            <w:div w:id="253635071">
              <w:marLeft w:val="0"/>
              <w:marRight w:val="0"/>
              <w:marTop w:val="0"/>
              <w:marBottom w:val="0"/>
              <w:divBdr>
                <w:top w:val="none" w:sz="0" w:space="0" w:color="auto"/>
                <w:left w:val="none" w:sz="0" w:space="0" w:color="auto"/>
                <w:bottom w:val="none" w:sz="0" w:space="0" w:color="auto"/>
                <w:right w:val="none" w:sz="0" w:space="0" w:color="auto"/>
              </w:divBdr>
            </w:div>
          </w:divsChild>
        </w:div>
        <w:div w:id="719325376">
          <w:marLeft w:val="0"/>
          <w:marRight w:val="0"/>
          <w:marTop w:val="0"/>
          <w:marBottom w:val="0"/>
          <w:divBdr>
            <w:top w:val="none" w:sz="0" w:space="0" w:color="auto"/>
            <w:left w:val="none" w:sz="0" w:space="0" w:color="auto"/>
            <w:bottom w:val="none" w:sz="0" w:space="0" w:color="auto"/>
            <w:right w:val="none" w:sz="0" w:space="0" w:color="auto"/>
          </w:divBdr>
          <w:divsChild>
            <w:div w:id="1998991528">
              <w:marLeft w:val="0"/>
              <w:marRight w:val="0"/>
              <w:marTop w:val="0"/>
              <w:marBottom w:val="0"/>
              <w:divBdr>
                <w:top w:val="none" w:sz="0" w:space="0" w:color="auto"/>
                <w:left w:val="none" w:sz="0" w:space="0" w:color="auto"/>
                <w:bottom w:val="none" w:sz="0" w:space="0" w:color="auto"/>
                <w:right w:val="none" w:sz="0" w:space="0" w:color="auto"/>
              </w:divBdr>
            </w:div>
          </w:divsChild>
        </w:div>
        <w:div w:id="1090807226">
          <w:marLeft w:val="0"/>
          <w:marRight w:val="0"/>
          <w:marTop w:val="0"/>
          <w:marBottom w:val="0"/>
          <w:divBdr>
            <w:top w:val="none" w:sz="0" w:space="0" w:color="auto"/>
            <w:left w:val="none" w:sz="0" w:space="0" w:color="auto"/>
            <w:bottom w:val="none" w:sz="0" w:space="0" w:color="auto"/>
            <w:right w:val="none" w:sz="0" w:space="0" w:color="auto"/>
          </w:divBdr>
          <w:divsChild>
            <w:div w:id="1918201108">
              <w:marLeft w:val="0"/>
              <w:marRight w:val="0"/>
              <w:marTop w:val="0"/>
              <w:marBottom w:val="0"/>
              <w:divBdr>
                <w:top w:val="none" w:sz="0" w:space="0" w:color="auto"/>
                <w:left w:val="none" w:sz="0" w:space="0" w:color="auto"/>
                <w:bottom w:val="none" w:sz="0" w:space="0" w:color="auto"/>
                <w:right w:val="none" w:sz="0" w:space="0" w:color="auto"/>
              </w:divBdr>
            </w:div>
          </w:divsChild>
        </w:div>
        <w:div w:id="1118572795">
          <w:marLeft w:val="0"/>
          <w:marRight w:val="0"/>
          <w:marTop w:val="0"/>
          <w:marBottom w:val="0"/>
          <w:divBdr>
            <w:top w:val="none" w:sz="0" w:space="0" w:color="auto"/>
            <w:left w:val="none" w:sz="0" w:space="0" w:color="auto"/>
            <w:bottom w:val="none" w:sz="0" w:space="0" w:color="auto"/>
            <w:right w:val="none" w:sz="0" w:space="0" w:color="auto"/>
          </w:divBdr>
          <w:divsChild>
            <w:div w:id="147863581">
              <w:marLeft w:val="0"/>
              <w:marRight w:val="0"/>
              <w:marTop w:val="0"/>
              <w:marBottom w:val="0"/>
              <w:divBdr>
                <w:top w:val="none" w:sz="0" w:space="0" w:color="auto"/>
                <w:left w:val="none" w:sz="0" w:space="0" w:color="auto"/>
                <w:bottom w:val="none" w:sz="0" w:space="0" w:color="auto"/>
                <w:right w:val="none" w:sz="0" w:space="0" w:color="auto"/>
              </w:divBdr>
            </w:div>
          </w:divsChild>
        </w:div>
        <w:div w:id="1140153651">
          <w:marLeft w:val="0"/>
          <w:marRight w:val="0"/>
          <w:marTop w:val="0"/>
          <w:marBottom w:val="0"/>
          <w:divBdr>
            <w:top w:val="none" w:sz="0" w:space="0" w:color="auto"/>
            <w:left w:val="none" w:sz="0" w:space="0" w:color="auto"/>
            <w:bottom w:val="none" w:sz="0" w:space="0" w:color="auto"/>
            <w:right w:val="none" w:sz="0" w:space="0" w:color="auto"/>
          </w:divBdr>
          <w:divsChild>
            <w:div w:id="449015863">
              <w:marLeft w:val="0"/>
              <w:marRight w:val="0"/>
              <w:marTop w:val="0"/>
              <w:marBottom w:val="0"/>
              <w:divBdr>
                <w:top w:val="none" w:sz="0" w:space="0" w:color="auto"/>
                <w:left w:val="none" w:sz="0" w:space="0" w:color="auto"/>
                <w:bottom w:val="none" w:sz="0" w:space="0" w:color="auto"/>
                <w:right w:val="none" w:sz="0" w:space="0" w:color="auto"/>
              </w:divBdr>
            </w:div>
            <w:div w:id="502209469">
              <w:marLeft w:val="0"/>
              <w:marRight w:val="0"/>
              <w:marTop w:val="0"/>
              <w:marBottom w:val="0"/>
              <w:divBdr>
                <w:top w:val="none" w:sz="0" w:space="0" w:color="auto"/>
                <w:left w:val="none" w:sz="0" w:space="0" w:color="auto"/>
                <w:bottom w:val="none" w:sz="0" w:space="0" w:color="auto"/>
                <w:right w:val="none" w:sz="0" w:space="0" w:color="auto"/>
              </w:divBdr>
            </w:div>
            <w:div w:id="1244293028">
              <w:marLeft w:val="0"/>
              <w:marRight w:val="0"/>
              <w:marTop w:val="0"/>
              <w:marBottom w:val="0"/>
              <w:divBdr>
                <w:top w:val="none" w:sz="0" w:space="0" w:color="auto"/>
                <w:left w:val="none" w:sz="0" w:space="0" w:color="auto"/>
                <w:bottom w:val="none" w:sz="0" w:space="0" w:color="auto"/>
                <w:right w:val="none" w:sz="0" w:space="0" w:color="auto"/>
              </w:divBdr>
            </w:div>
          </w:divsChild>
        </w:div>
        <w:div w:id="1270813764">
          <w:marLeft w:val="0"/>
          <w:marRight w:val="0"/>
          <w:marTop w:val="0"/>
          <w:marBottom w:val="0"/>
          <w:divBdr>
            <w:top w:val="none" w:sz="0" w:space="0" w:color="auto"/>
            <w:left w:val="none" w:sz="0" w:space="0" w:color="auto"/>
            <w:bottom w:val="none" w:sz="0" w:space="0" w:color="auto"/>
            <w:right w:val="none" w:sz="0" w:space="0" w:color="auto"/>
          </w:divBdr>
          <w:divsChild>
            <w:div w:id="1312102494">
              <w:marLeft w:val="0"/>
              <w:marRight w:val="0"/>
              <w:marTop w:val="0"/>
              <w:marBottom w:val="0"/>
              <w:divBdr>
                <w:top w:val="none" w:sz="0" w:space="0" w:color="auto"/>
                <w:left w:val="none" w:sz="0" w:space="0" w:color="auto"/>
                <w:bottom w:val="none" w:sz="0" w:space="0" w:color="auto"/>
                <w:right w:val="none" w:sz="0" w:space="0" w:color="auto"/>
              </w:divBdr>
            </w:div>
            <w:div w:id="1345933580">
              <w:marLeft w:val="0"/>
              <w:marRight w:val="0"/>
              <w:marTop w:val="0"/>
              <w:marBottom w:val="0"/>
              <w:divBdr>
                <w:top w:val="none" w:sz="0" w:space="0" w:color="auto"/>
                <w:left w:val="none" w:sz="0" w:space="0" w:color="auto"/>
                <w:bottom w:val="none" w:sz="0" w:space="0" w:color="auto"/>
                <w:right w:val="none" w:sz="0" w:space="0" w:color="auto"/>
              </w:divBdr>
            </w:div>
            <w:div w:id="1459909864">
              <w:marLeft w:val="0"/>
              <w:marRight w:val="0"/>
              <w:marTop w:val="0"/>
              <w:marBottom w:val="0"/>
              <w:divBdr>
                <w:top w:val="none" w:sz="0" w:space="0" w:color="auto"/>
                <w:left w:val="none" w:sz="0" w:space="0" w:color="auto"/>
                <w:bottom w:val="none" w:sz="0" w:space="0" w:color="auto"/>
                <w:right w:val="none" w:sz="0" w:space="0" w:color="auto"/>
              </w:divBdr>
            </w:div>
          </w:divsChild>
        </w:div>
        <w:div w:id="1531994522">
          <w:marLeft w:val="0"/>
          <w:marRight w:val="0"/>
          <w:marTop w:val="0"/>
          <w:marBottom w:val="0"/>
          <w:divBdr>
            <w:top w:val="none" w:sz="0" w:space="0" w:color="auto"/>
            <w:left w:val="none" w:sz="0" w:space="0" w:color="auto"/>
            <w:bottom w:val="none" w:sz="0" w:space="0" w:color="auto"/>
            <w:right w:val="none" w:sz="0" w:space="0" w:color="auto"/>
          </w:divBdr>
          <w:divsChild>
            <w:div w:id="1233388480">
              <w:marLeft w:val="0"/>
              <w:marRight w:val="0"/>
              <w:marTop w:val="0"/>
              <w:marBottom w:val="0"/>
              <w:divBdr>
                <w:top w:val="none" w:sz="0" w:space="0" w:color="auto"/>
                <w:left w:val="none" w:sz="0" w:space="0" w:color="auto"/>
                <w:bottom w:val="none" w:sz="0" w:space="0" w:color="auto"/>
                <w:right w:val="none" w:sz="0" w:space="0" w:color="auto"/>
              </w:divBdr>
            </w:div>
          </w:divsChild>
        </w:div>
        <w:div w:id="1695813575">
          <w:marLeft w:val="0"/>
          <w:marRight w:val="0"/>
          <w:marTop w:val="0"/>
          <w:marBottom w:val="0"/>
          <w:divBdr>
            <w:top w:val="none" w:sz="0" w:space="0" w:color="auto"/>
            <w:left w:val="none" w:sz="0" w:space="0" w:color="auto"/>
            <w:bottom w:val="none" w:sz="0" w:space="0" w:color="auto"/>
            <w:right w:val="none" w:sz="0" w:space="0" w:color="auto"/>
          </w:divBdr>
          <w:divsChild>
            <w:div w:id="5543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9955">
      <w:bodyDiv w:val="1"/>
      <w:marLeft w:val="0"/>
      <w:marRight w:val="0"/>
      <w:marTop w:val="0"/>
      <w:marBottom w:val="0"/>
      <w:divBdr>
        <w:top w:val="none" w:sz="0" w:space="0" w:color="auto"/>
        <w:left w:val="none" w:sz="0" w:space="0" w:color="auto"/>
        <w:bottom w:val="none" w:sz="0" w:space="0" w:color="auto"/>
        <w:right w:val="none" w:sz="0" w:space="0" w:color="auto"/>
      </w:divBdr>
    </w:div>
    <w:div w:id="1570772559">
      <w:bodyDiv w:val="1"/>
      <w:marLeft w:val="0"/>
      <w:marRight w:val="0"/>
      <w:marTop w:val="0"/>
      <w:marBottom w:val="0"/>
      <w:divBdr>
        <w:top w:val="none" w:sz="0" w:space="0" w:color="auto"/>
        <w:left w:val="none" w:sz="0" w:space="0" w:color="auto"/>
        <w:bottom w:val="none" w:sz="0" w:space="0" w:color="auto"/>
        <w:right w:val="none" w:sz="0" w:space="0" w:color="auto"/>
      </w:divBdr>
    </w:div>
    <w:div w:id="1581057177">
      <w:bodyDiv w:val="1"/>
      <w:marLeft w:val="0"/>
      <w:marRight w:val="0"/>
      <w:marTop w:val="0"/>
      <w:marBottom w:val="0"/>
      <w:divBdr>
        <w:top w:val="none" w:sz="0" w:space="0" w:color="auto"/>
        <w:left w:val="none" w:sz="0" w:space="0" w:color="auto"/>
        <w:bottom w:val="none" w:sz="0" w:space="0" w:color="auto"/>
        <w:right w:val="none" w:sz="0" w:space="0" w:color="auto"/>
      </w:divBdr>
      <w:divsChild>
        <w:div w:id="98109299">
          <w:marLeft w:val="0"/>
          <w:marRight w:val="0"/>
          <w:marTop w:val="0"/>
          <w:marBottom w:val="0"/>
          <w:divBdr>
            <w:top w:val="none" w:sz="0" w:space="0" w:color="auto"/>
            <w:left w:val="none" w:sz="0" w:space="0" w:color="auto"/>
            <w:bottom w:val="none" w:sz="0" w:space="0" w:color="auto"/>
            <w:right w:val="none" w:sz="0" w:space="0" w:color="auto"/>
          </w:divBdr>
          <w:divsChild>
            <w:div w:id="2028365254">
              <w:marLeft w:val="0"/>
              <w:marRight w:val="0"/>
              <w:marTop w:val="0"/>
              <w:marBottom w:val="0"/>
              <w:divBdr>
                <w:top w:val="none" w:sz="0" w:space="0" w:color="auto"/>
                <w:left w:val="none" w:sz="0" w:space="0" w:color="auto"/>
                <w:bottom w:val="none" w:sz="0" w:space="0" w:color="auto"/>
                <w:right w:val="none" w:sz="0" w:space="0" w:color="auto"/>
              </w:divBdr>
            </w:div>
          </w:divsChild>
        </w:div>
        <w:div w:id="217480600">
          <w:marLeft w:val="0"/>
          <w:marRight w:val="0"/>
          <w:marTop w:val="0"/>
          <w:marBottom w:val="0"/>
          <w:divBdr>
            <w:top w:val="none" w:sz="0" w:space="0" w:color="auto"/>
            <w:left w:val="none" w:sz="0" w:space="0" w:color="auto"/>
            <w:bottom w:val="none" w:sz="0" w:space="0" w:color="auto"/>
            <w:right w:val="none" w:sz="0" w:space="0" w:color="auto"/>
          </w:divBdr>
          <w:divsChild>
            <w:div w:id="287704054">
              <w:marLeft w:val="0"/>
              <w:marRight w:val="0"/>
              <w:marTop w:val="0"/>
              <w:marBottom w:val="0"/>
              <w:divBdr>
                <w:top w:val="none" w:sz="0" w:space="0" w:color="auto"/>
                <w:left w:val="none" w:sz="0" w:space="0" w:color="auto"/>
                <w:bottom w:val="none" w:sz="0" w:space="0" w:color="auto"/>
                <w:right w:val="none" w:sz="0" w:space="0" w:color="auto"/>
              </w:divBdr>
            </w:div>
          </w:divsChild>
        </w:div>
        <w:div w:id="219903183">
          <w:marLeft w:val="0"/>
          <w:marRight w:val="0"/>
          <w:marTop w:val="0"/>
          <w:marBottom w:val="0"/>
          <w:divBdr>
            <w:top w:val="none" w:sz="0" w:space="0" w:color="auto"/>
            <w:left w:val="none" w:sz="0" w:space="0" w:color="auto"/>
            <w:bottom w:val="none" w:sz="0" w:space="0" w:color="auto"/>
            <w:right w:val="none" w:sz="0" w:space="0" w:color="auto"/>
          </w:divBdr>
          <w:divsChild>
            <w:div w:id="77560884">
              <w:marLeft w:val="0"/>
              <w:marRight w:val="0"/>
              <w:marTop w:val="0"/>
              <w:marBottom w:val="0"/>
              <w:divBdr>
                <w:top w:val="none" w:sz="0" w:space="0" w:color="auto"/>
                <w:left w:val="none" w:sz="0" w:space="0" w:color="auto"/>
                <w:bottom w:val="none" w:sz="0" w:space="0" w:color="auto"/>
                <w:right w:val="none" w:sz="0" w:space="0" w:color="auto"/>
              </w:divBdr>
            </w:div>
          </w:divsChild>
        </w:div>
        <w:div w:id="584724421">
          <w:marLeft w:val="0"/>
          <w:marRight w:val="0"/>
          <w:marTop w:val="0"/>
          <w:marBottom w:val="0"/>
          <w:divBdr>
            <w:top w:val="none" w:sz="0" w:space="0" w:color="auto"/>
            <w:left w:val="none" w:sz="0" w:space="0" w:color="auto"/>
            <w:bottom w:val="none" w:sz="0" w:space="0" w:color="auto"/>
            <w:right w:val="none" w:sz="0" w:space="0" w:color="auto"/>
          </w:divBdr>
          <w:divsChild>
            <w:div w:id="853110926">
              <w:marLeft w:val="0"/>
              <w:marRight w:val="0"/>
              <w:marTop w:val="0"/>
              <w:marBottom w:val="0"/>
              <w:divBdr>
                <w:top w:val="none" w:sz="0" w:space="0" w:color="auto"/>
                <w:left w:val="none" w:sz="0" w:space="0" w:color="auto"/>
                <w:bottom w:val="none" w:sz="0" w:space="0" w:color="auto"/>
                <w:right w:val="none" w:sz="0" w:space="0" w:color="auto"/>
              </w:divBdr>
            </w:div>
          </w:divsChild>
        </w:div>
        <w:div w:id="626669189">
          <w:marLeft w:val="0"/>
          <w:marRight w:val="0"/>
          <w:marTop w:val="0"/>
          <w:marBottom w:val="0"/>
          <w:divBdr>
            <w:top w:val="none" w:sz="0" w:space="0" w:color="auto"/>
            <w:left w:val="none" w:sz="0" w:space="0" w:color="auto"/>
            <w:bottom w:val="none" w:sz="0" w:space="0" w:color="auto"/>
            <w:right w:val="none" w:sz="0" w:space="0" w:color="auto"/>
          </w:divBdr>
          <w:divsChild>
            <w:div w:id="2122147942">
              <w:marLeft w:val="0"/>
              <w:marRight w:val="0"/>
              <w:marTop w:val="0"/>
              <w:marBottom w:val="0"/>
              <w:divBdr>
                <w:top w:val="none" w:sz="0" w:space="0" w:color="auto"/>
                <w:left w:val="none" w:sz="0" w:space="0" w:color="auto"/>
                <w:bottom w:val="none" w:sz="0" w:space="0" w:color="auto"/>
                <w:right w:val="none" w:sz="0" w:space="0" w:color="auto"/>
              </w:divBdr>
            </w:div>
          </w:divsChild>
        </w:div>
        <w:div w:id="819426966">
          <w:marLeft w:val="0"/>
          <w:marRight w:val="0"/>
          <w:marTop w:val="0"/>
          <w:marBottom w:val="0"/>
          <w:divBdr>
            <w:top w:val="none" w:sz="0" w:space="0" w:color="auto"/>
            <w:left w:val="none" w:sz="0" w:space="0" w:color="auto"/>
            <w:bottom w:val="none" w:sz="0" w:space="0" w:color="auto"/>
            <w:right w:val="none" w:sz="0" w:space="0" w:color="auto"/>
          </w:divBdr>
          <w:divsChild>
            <w:div w:id="1944459637">
              <w:marLeft w:val="0"/>
              <w:marRight w:val="0"/>
              <w:marTop w:val="0"/>
              <w:marBottom w:val="0"/>
              <w:divBdr>
                <w:top w:val="none" w:sz="0" w:space="0" w:color="auto"/>
                <w:left w:val="none" w:sz="0" w:space="0" w:color="auto"/>
                <w:bottom w:val="none" w:sz="0" w:space="0" w:color="auto"/>
                <w:right w:val="none" w:sz="0" w:space="0" w:color="auto"/>
              </w:divBdr>
            </w:div>
          </w:divsChild>
        </w:div>
        <w:div w:id="865950066">
          <w:marLeft w:val="0"/>
          <w:marRight w:val="0"/>
          <w:marTop w:val="0"/>
          <w:marBottom w:val="0"/>
          <w:divBdr>
            <w:top w:val="none" w:sz="0" w:space="0" w:color="auto"/>
            <w:left w:val="none" w:sz="0" w:space="0" w:color="auto"/>
            <w:bottom w:val="none" w:sz="0" w:space="0" w:color="auto"/>
            <w:right w:val="none" w:sz="0" w:space="0" w:color="auto"/>
          </w:divBdr>
          <w:divsChild>
            <w:div w:id="1039083808">
              <w:marLeft w:val="0"/>
              <w:marRight w:val="0"/>
              <w:marTop w:val="0"/>
              <w:marBottom w:val="0"/>
              <w:divBdr>
                <w:top w:val="none" w:sz="0" w:space="0" w:color="auto"/>
                <w:left w:val="none" w:sz="0" w:space="0" w:color="auto"/>
                <w:bottom w:val="none" w:sz="0" w:space="0" w:color="auto"/>
                <w:right w:val="none" w:sz="0" w:space="0" w:color="auto"/>
              </w:divBdr>
            </w:div>
          </w:divsChild>
        </w:div>
        <w:div w:id="928655878">
          <w:marLeft w:val="0"/>
          <w:marRight w:val="0"/>
          <w:marTop w:val="0"/>
          <w:marBottom w:val="0"/>
          <w:divBdr>
            <w:top w:val="none" w:sz="0" w:space="0" w:color="auto"/>
            <w:left w:val="none" w:sz="0" w:space="0" w:color="auto"/>
            <w:bottom w:val="none" w:sz="0" w:space="0" w:color="auto"/>
            <w:right w:val="none" w:sz="0" w:space="0" w:color="auto"/>
          </w:divBdr>
          <w:divsChild>
            <w:div w:id="1607927036">
              <w:marLeft w:val="0"/>
              <w:marRight w:val="0"/>
              <w:marTop w:val="0"/>
              <w:marBottom w:val="0"/>
              <w:divBdr>
                <w:top w:val="none" w:sz="0" w:space="0" w:color="auto"/>
                <w:left w:val="none" w:sz="0" w:space="0" w:color="auto"/>
                <w:bottom w:val="none" w:sz="0" w:space="0" w:color="auto"/>
                <w:right w:val="none" w:sz="0" w:space="0" w:color="auto"/>
              </w:divBdr>
            </w:div>
          </w:divsChild>
        </w:div>
        <w:div w:id="1022125283">
          <w:marLeft w:val="0"/>
          <w:marRight w:val="0"/>
          <w:marTop w:val="0"/>
          <w:marBottom w:val="0"/>
          <w:divBdr>
            <w:top w:val="none" w:sz="0" w:space="0" w:color="auto"/>
            <w:left w:val="none" w:sz="0" w:space="0" w:color="auto"/>
            <w:bottom w:val="none" w:sz="0" w:space="0" w:color="auto"/>
            <w:right w:val="none" w:sz="0" w:space="0" w:color="auto"/>
          </w:divBdr>
          <w:divsChild>
            <w:div w:id="1046953499">
              <w:marLeft w:val="0"/>
              <w:marRight w:val="0"/>
              <w:marTop w:val="0"/>
              <w:marBottom w:val="0"/>
              <w:divBdr>
                <w:top w:val="none" w:sz="0" w:space="0" w:color="auto"/>
                <w:left w:val="none" w:sz="0" w:space="0" w:color="auto"/>
                <w:bottom w:val="none" w:sz="0" w:space="0" w:color="auto"/>
                <w:right w:val="none" w:sz="0" w:space="0" w:color="auto"/>
              </w:divBdr>
            </w:div>
          </w:divsChild>
        </w:div>
        <w:div w:id="1299384258">
          <w:marLeft w:val="0"/>
          <w:marRight w:val="0"/>
          <w:marTop w:val="0"/>
          <w:marBottom w:val="0"/>
          <w:divBdr>
            <w:top w:val="none" w:sz="0" w:space="0" w:color="auto"/>
            <w:left w:val="none" w:sz="0" w:space="0" w:color="auto"/>
            <w:bottom w:val="none" w:sz="0" w:space="0" w:color="auto"/>
            <w:right w:val="none" w:sz="0" w:space="0" w:color="auto"/>
          </w:divBdr>
          <w:divsChild>
            <w:div w:id="1369721723">
              <w:marLeft w:val="0"/>
              <w:marRight w:val="0"/>
              <w:marTop w:val="0"/>
              <w:marBottom w:val="0"/>
              <w:divBdr>
                <w:top w:val="none" w:sz="0" w:space="0" w:color="auto"/>
                <w:left w:val="none" w:sz="0" w:space="0" w:color="auto"/>
                <w:bottom w:val="none" w:sz="0" w:space="0" w:color="auto"/>
                <w:right w:val="none" w:sz="0" w:space="0" w:color="auto"/>
              </w:divBdr>
            </w:div>
          </w:divsChild>
        </w:div>
        <w:div w:id="1488286171">
          <w:marLeft w:val="0"/>
          <w:marRight w:val="0"/>
          <w:marTop w:val="0"/>
          <w:marBottom w:val="0"/>
          <w:divBdr>
            <w:top w:val="none" w:sz="0" w:space="0" w:color="auto"/>
            <w:left w:val="none" w:sz="0" w:space="0" w:color="auto"/>
            <w:bottom w:val="none" w:sz="0" w:space="0" w:color="auto"/>
            <w:right w:val="none" w:sz="0" w:space="0" w:color="auto"/>
          </w:divBdr>
          <w:divsChild>
            <w:div w:id="1064261884">
              <w:marLeft w:val="0"/>
              <w:marRight w:val="0"/>
              <w:marTop w:val="0"/>
              <w:marBottom w:val="0"/>
              <w:divBdr>
                <w:top w:val="none" w:sz="0" w:space="0" w:color="auto"/>
                <w:left w:val="none" w:sz="0" w:space="0" w:color="auto"/>
                <w:bottom w:val="none" w:sz="0" w:space="0" w:color="auto"/>
                <w:right w:val="none" w:sz="0" w:space="0" w:color="auto"/>
              </w:divBdr>
            </w:div>
          </w:divsChild>
        </w:div>
        <w:div w:id="1579900103">
          <w:marLeft w:val="0"/>
          <w:marRight w:val="0"/>
          <w:marTop w:val="0"/>
          <w:marBottom w:val="0"/>
          <w:divBdr>
            <w:top w:val="none" w:sz="0" w:space="0" w:color="auto"/>
            <w:left w:val="none" w:sz="0" w:space="0" w:color="auto"/>
            <w:bottom w:val="none" w:sz="0" w:space="0" w:color="auto"/>
            <w:right w:val="none" w:sz="0" w:space="0" w:color="auto"/>
          </w:divBdr>
          <w:divsChild>
            <w:div w:id="913052839">
              <w:marLeft w:val="0"/>
              <w:marRight w:val="0"/>
              <w:marTop w:val="0"/>
              <w:marBottom w:val="0"/>
              <w:divBdr>
                <w:top w:val="none" w:sz="0" w:space="0" w:color="auto"/>
                <w:left w:val="none" w:sz="0" w:space="0" w:color="auto"/>
                <w:bottom w:val="none" w:sz="0" w:space="0" w:color="auto"/>
                <w:right w:val="none" w:sz="0" w:space="0" w:color="auto"/>
              </w:divBdr>
            </w:div>
          </w:divsChild>
        </w:div>
        <w:div w:id="1695111418">
          <w:marLeft w:val="0"/>
          <w:marRight w:val="0"/>
          <w:marTop w:val="0"/>
          <w:marBottom w:val="0"/>
          <w:divBdr>
            <w:top w:val="none" w:sz="0" w:space="0" w:color="auto"/>
            <w:left w:val="none" w:sz="0" w:space="0" w:color="auto"/>
            <w:bottom w:val="none" w:sz="0" w:space="0" w:color="auto"/>
            <w:right w:val="none" w:sz="0" w:space="0" w:color="auto"/>
          </w:divBdr>
          <w:divsChild>
            <w:div w:id="20994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7870">
      <w:bodyDiv w:val="1"/>
      <w:marLeft w:val="0"/>
      <w:marRight w:val="0"/>
      <w:marTop w:val="0"/>
      <w:marBottom w:val="0"/>
      <w:divBdr>
        <w:top w:val="none" w:sz="0" w:space="0" w:color="auto"/>
        <w:left w:val="none" w:sz="0" w:space="0" w:color="auto"/>
        <w:bottom w:val="none" w:sz="0" w:space="0" w:color="auto"/>
        <w:right w:val="none" w:sz="0" w:space="0" w:color="auto"/>
      </w:divBdr>
      <w:divsChild>
        <w:div w:id="293291764">
          <w:marLeft w:val="0"/>
          <w:marRight w:val="0"/>
          <w:marTop w:val="0"/>
          <w:marBottom w:val="0"/>
          <w:divBdr>
            <w:top w:val="none" w:sz="0" w:space="0" w:color="auto"/>
            <w:left w:val="none" w:sz="0" w:space="0" w:color="auto"/>
            <w:bottom w:val="none" w:sz="0" w:space="0" w:color="auto"/>
            <w:right w:val="none" w:sz="0" w:space="0" w:color="auto"/>
          </w:divBdr>
          <w:divsChild>
            <w:div w:id="823937913">
              <w:marLeft w:val="0"/>
              <w:marRight w:val="0"/>
              <w:marTop w:val="0"/>
              <w:marBottom w:val="0"/>
              <w:divBdr>
                <w:top w:val="none" w:sz="0" w:space="0" w:color="auto"/>
                <w:left w:val="none" w:sz="0" w:space="0" w:color="auto"/>
                <w:bottom w:val="none" w:sz="0" w:space="0" w:color="auto"/>
                <w:right w:val="none" w:sz="0" w:space="0" w:color="auto"/>
              </w:divBdr>
            </w:div>
            <w:div w:id="1612858771">
              <w:marLeft w:val="0"/>
              <w:marRight w:val="0"/>
              <w:marTop w:val="0"/>
              <w:marBottom w:val="0"/>
              <w:divBdr>
                <w:top w:val="none" w:sz="0" w:space="0" w:color="auto"/>
                <w:left w:val="none" w:sz="0" w:space="0" w:color="auto"/>
                <w:bottom w:val="none" w:sz="0" w:space="0" w:color="auto"/>
                <w:right w:val="none" w:sz="0" w:space="0" w:color="auto"/>
              </w:divBdr>
            </w:div>
            <w:div w:id="2053453515">
              <w:marLeft w:val="0"/>
              <w:marRight w:val="0"/>
              <w:marTop w:val="0"/>
              <w:marBottom w:val="0"/>
              <w:divBdr>
                <w:top w:val="none" w:sz="0" w:space="0" w:color="auto"/>
                <w:left w:val="none" w:sz="0" w:space="0" w:color="auto"/>
                <w:bottom w:val="none" w:sz="0" w:space="0" w:color="auto"/>
                <w:right w:val="none" w:sz="0" w:space="0" w:color="auto"/>
              </w:divBdr>
            </w:div>
          </w:divsChild>
        </w:div>
        <w:div w:id="361829374">
          <w:marLeft w:val="0"/>
          <w:marRight w:val="0"/>
          <w:marTop w:val="0"/>
          <w:marBottom w:val="0"/>
          <w:divBdr>
            <w:top w:val="none" w:sz="0" w:space="0" w:color="auto"/>
            <w:left w:val="none" w:sz="0" w:space="0" w:color="auto"/>
            <w:bottom w:val="none" w:sz="0" w:space="0" w:color="auto"/>
            <w:right w:val="none" w:sz="0" w:space="0" w:color="auto"/>
          </w:divBdr>
          <w:divsChild>
            <w:div w:id="515776789">
              <w:marLeft w:val="0"/>
              <w:marRight w:val="0"/>
              <w:marTop w:val="0"/>
              <w:marBottom w:val="0"/>
              <w:divBdr>
                <w:top w:val="none" w:sz="0" w:space="0" w:color="auto"/>
                <w:left w:val="none" w:sz="0" w:space="0" w:color="auto"/>
                <w:bottom w:val="none" w:sz="0" w:space="0" w:color="auto"/>
                <w:right w:val="none" w:sz="0" w:space="0" w:color="auto"/>
              </w:divBdr>
            </w:div>
            <w:div w:id="622152646">
              <w:marLeft w:val="0"/>
              <w:marRight w:val="0"/>
              <w:marTop w:val="0"/>
              <w:marBottom w:val="0"/>
              <w:divBdr>
                <w:top w:val="none" w:sz="0" w:space="0" w:color="auto"/>
                <w:left w:val="none" w:sz="0" w:space="0" w:color="auto"/>
                <w:bottom w:val="none" w:sz="0" w:space="0" w:color="auto"/>
                <w:right w:val="none" w:sz="0" w:space="0" w:color="auto"/>
              </w:divBdr>
            </w:div>
            <w:div w:id="802389762">
              <w:marLeft w:val="0"/>
              <w:marRight w:val="0"/>
              <w:marTop w:val="0"/>
              <w:marBottom w:val="0"/>
              <w:divBdr>
                <w:top w:val="none" w:sz="0" w:space="0" w:color="auto"/>
                <w:left w:val="none" w:sz="0" w:space="0" w:color="auto"/>
                <w:bottom w:val="none" w:sz="0" w:space="0" w:color="auto"/>
                <w:right w:val="none" w:sz="0" w:space="0" w:color="auto"/>
              </w:divBdr>
            </w:div>
          </w:divsChild>
        </w:div>
        <w:div w:id="632102532">
          <w:marLeft w:val="0"/>
          <w:marRight w:val="0"/>
          <w:marTop w:val="0"/>
          <w:marBottom w:val="0"/>
          <w:divBdr>
            <w:top w:val="none" w:sz="0" w:space="0" w:color="auto"/>
            <w:left w:val="none" w:sz="0" w:space="0" w:color="auto"/>
            <w:bottom w:val="none" w:sz="0" w:space="0" w:color="auto"/>
            <w:right w:val="none" w:sz="0" w:space="0" w:color="auto"/>
          </w:divBdr>
          <w:divsChild>
            <w:div w:id="607782777">
              <w:marLeft w:val="0"/>
              <w:marRight w:val="0"/>
              <w:marTop w:val="0"/>
              <w:marBottom w:val="0"/>
              <w:divBdr>
                <w:top w:val="none" w:sz="0" w:space="0" w:color="auto"/>
                <w:left w:val="none" w:sz="0" w:space="0" w:color="auto"/>
                <w:bottom w:val="none" w:sz="0" w:space="0" w:color="auto"/>
                <w:right w:val="none" w:sz="0" w:space="0" w:color="auto"/>
              </w:divBdr>
            </w:div>
          </w:divsChild>
        </w:div>
        <w:div w:id="683626869">
          <w:marLeft w:val="0"/>
          <w:marRight w:val="0"/>
          <w:marTop w:val="0"/>
          <w:marBottom w:val="0"/>
          <w:divBdr>
            <w:top w:val="none" w:sz="0" w:space="0" w:color="auto"/>
            <w:left w:val="none" w:sz="0" w:space="0" w:color="auto"/>
            <w:bottom w:val="none" w:sz="0" w:space="0" w:color="auto"/>
            <w:right w:val="none" w:sz="0" w:space="0" w:color="auto"/>
          </w:divBdr>
          <w:divsChild>
            <w:div w:id="1310936487">
              <w:marLeft w:val="0"/>
              <w:marRight w:val="0"/>
              <w:marTop w:val="0"/>
              <w:marBottom w:val="0"/>
              <w:divBdr>
                <w:top w:val="none" w:sz="0" w:space="0" w:color="auto"/>
                <w:left w:val="none" w:sz="0" w:space="0" w:color="auto"/>
                <w:bottom w:val="none" w:sz="0" w:space="0" w:color="auto"/>
                <w:right w:val="none" w:sz="0" w:space="0" w:color="auto"/>
              </w:divBdr>
            </w:div>
          </w:divsChild>
        </w:div>
        <w:div w:id="724059850">
          <w:marLeft w:val="0"/>
          <w:marRight w:val="0"/>
          <w:marTop w:val="0"/>
          <w:marBottom w:val="0"/>
          <w:divBdr>
            <w:top w:val="none" w:sz="0" w:space="0" w:color="auto"/>
            <w:left w:val="none" w:sz="0" w:space="0" w:color="auto"/>
            <w:bottom w:val="none" w:sz="0" w:space="0" w:color="auto"/>
            <w:right w:val="none" w:sz="0" w:space="0" w:color="auto"/>
          </w:divBdr>
          <w:divsChild>
            <w:div w:id="1107847230">
              <w:marLeft w:val="0"/>
              <w:marRight w:val="0"/>
              <w:marTop w:val="0"/>
              <w:marBottom w:val="0"/>
              <w:divBdr>
                <w:top w:val="none" w:sz="0" w:space="0" w:color="auto"/>
                <w:left w:val="none" w:sz="0" w:space="0" w:color="auto"/>
                <w:bottom w:val="none" w:sz="0" w:space="0" w:color="auto"/>
                <w:right w:val="none" w:sz="0" w:space="0" w:color="auto"/>
              </w:divBdr>
            </w:div>
          </w:divsChild>
        </w:div>
        <w:div w:id="1073160538">
          <w:marLeft w:val="0"/>
          <w:marRight w:val="0"/>
          <w:marTop w:val="0"/>
          <w:marBottom w:val="0"/>
          <w:divBdr>
            <w:top w:val="none" w:sz="0" w:space="0" w:color="auto"/>
            <w:left w:val="none" w:sz="0" w:space="0" w:color="auto"/>
            <w:bottom w:val="none" w:sz="0" w:space="0" w:color="auto"/>
            <w:right w:val="none" w:sz="0" w:space="0" w:color="auto"/>
          </w:divBdr>
          <w:divsChild>
            <w:div w:id="114326835">
              <w:marLeft w:val="0"/>
              <w:marRight w:val="0"/>
              <w:marTop w:val="0"/>
              <w:marBottom w:val="0"/>
              <w:divBdr>
                <w:top w:val="none" w:sz="0" w:space="0" w:color="auto"/>
                <w:left w:val="none" w:sz="0" w:space="0" w:color="auto"/>
                <w:bottom w:val="none" w:sz="0" w:space="0" w:color="auto"/>
                <w:right w:val="none" w:sz="0" w:space="0" w:color="auto"/>
              </w:divBdr>
            </w:div>
          </w:divsChild>
        </w:div>
        <w:div w:id="1524901236">
          <w:marLeft w:val="0"/>
          <w:marRight w:val="0"/>
          <w:marTop w:val="0"/>
          <w:marBottom w:val="0"/>
          <w:divBdr>
            <w:top w:val="none" w:sz="0" w:space="0" w:color="auto"/>
            <w:left w:val="none" w:sz="0" w:space="0" w:color="auto"/>
            <w:bottom w:val="none" w:sz="0" w:space="0" w:color="auto"/>
            <w:right w:val="none" w:sz="0" w:space="0" w:color="auto"/>
          </w:divBdr>
          <w:divsChild>
            <w:div w:id="1309283475">
              <w:marLeft w:val="0"/>
              <w:marRight w:val="0"/>
              <w:marTop w:val="0"/>
              <w:marBottom w:val="0"/>
              <w:divBdr>
                <w:top w:val="none" w:sz="0" w:space="0" w:color="auto"/>
                <w:left w:val="none" w:sz="0" w:space="0" w:color="auto"/>
                <w:bottom w:val="none" w:sz="0" w:space="0" w:color="auto"/>
                <w:right w:val="none" w:sz="0" w:space="0" w:color="auto"/>
              </w:divBdr>
            </w:div>
          </w:divsChild>
        </w:div>
        <w:div w:id="1849557403">
          <w:marLeft w:val="0"/>
          <w:marRight w:val="0"/>
          <w:marTop w:val="0"/>
          <w:marBottom w:val="0"/>
          <w:divBdr>
            <w:top w:val="none" w:sz="0" w:space="0" w:color="auto"/>
            <w:left w:val="none" w:sz="0" w:space="0" w:color="auto"/>
            <w:bottom w:val="none" w:sz="0" w:space="0" w:color="auto"/>
            <w:right w:val="none" w:sz="0" w:space="0" w:color="auto"/>
          </w:divBdr>
          <w:divsChild>
            <w:div w:id="1646935697">
              <w:marLeft w:val="0"/>
              <w:marRight w:val="0"/>
              <w:marTop w:val="0"/>
              <w:marBottom w:val="0"/>
              <w:divBdr>
                <w:top w:val="none" w:sz="0" w:space="0" w:color="auto"/>
                <w:left w:val="none" w:sz="0" w:space="0" w:color="auto"/>
                <w:bottom w:val="none" w:sz="0" w:space="0" w:color="auto"/>
                <w:right w:val="none" w:sz="0" w:space="0" w:color="auto"/>
              </w:divBdr>
            </w:div>
          </w:divsChild>
        </w:div>
        <w:div w:id="2075423057">
          <w:marLeft w:val="0"/>
          <w:marRight w:val="0"/>
          <w:marTop w:val="0"/>
          <w:marBottom w:val="0"/>
          <w:divBdr>
            <w:top w:val="none" w:sz="0" w:space="0" w:color="auto"/>
            <w:left w:val="none" w:sz="0" w:space="0" w:color="auto"/>
            <w:bottom w:val="none" w:sz="0" w:space="0" w:color="auto"/>
            <w:right w:val="none" w:sz="0" w:space="0" w:color="auto"/>
          </w:divBdr>
          <w:divsChild>
            <w:div w:id="20347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6845">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sChild>
            <w:div w:id="727340192">
              <w:marLeft w:val="0"/>
              <w:marRight w:val="0"/>
              <w:marTop w:val="0"/>
              <w:marBottom w:val="0"/>
              <w:divBdr>
                <w:top w:val="none" w:sz="0" w:space="0" w:color="auto"/>
                <w:left w:val="none" w:sz="0" w:space="0" w:color="auto"/>
                <w:bottom w:val="none" w:sz="0" w:space="0" w:color="auto"/>
                <w:right w:val="none" w:sz="0" w:space="0" w:color="auto"/>
              </w:divBdr>
            </w:div>
          </w:divsChild>
        </w:div>
        <w:div w:id="397435377">
          <w:marLeft w:val="0"/>
          <w:marRight w:val="0"/>
          <w:marTop w:val="0"/>
          <w:marBottom w:val="0"/>
          <w:divBdr>
            <w:top w:val="none" w:sz="0" w:space="0" w:color="auto"/>
            <w:left w:val="none" w:sz="0" w:space="0" w:color="auto"/>
            <w:bottom w:val="none" w:sz="0" w:space="0" w:color="auto"/>
            <w:right w:val="none" w:sz="0" w:space="0" w:color="auto"/>
          </w:divBdr>
          <w:divsChild>
            <w:div w:id="1228303592">
              <w:marLeft w:val="0"/>
              <w:marRight w:val="0"/>
              <w:marTop w:val="0"/>
              <w:marBottom w:val="0"/>
              <w:divBdr>
                <w:top w:val="none" w:sz="0" w:space="0" w:color="auto"/>
                <w:left w:val="none" w:sz="0" w:space="0" w:color="auto"/>
                <w:bottom w:val="none" w:sz="0" w:space="0" w:color="auto"/>
                <w:right w:val="none" w:sz="0" w:space="0" w:color="auto"/>
              </w:divBdr>
            </w:div>
          </w:divsChild>
        </w:div>
        <w:div w:id="406001656">
          <w:marLeft w:val="0"/>
          <w:marRight w:val="0"/>
          <w:marTop w:val="0"/>
          <w:marBottom w:val="0"/>
          <w:divBdr>
            <w:top w:val="none" w:sz="0" w:space="0" w:color="auto"/>
            <w:left w:val="none" w:sz="0" w:space="0" w:color="auto"/>
            <w:bottom w:val="none" w:sz="0" w:space="0" w:color="auto"/>
            <w:right w:val="none" w:sz="0" w:space="0" w:color="auto"/>
          </w:divBdr>
          <w:divsChild>
            <w:div w:id="171454839">
              <w:marLeft w:val="0"/>
              <w:marRight w:val="0"/>
              <w:marTop w:val="0"/>
              <w:marBottom w:val="0"/>
              <w:divBdr>
                <w:top w:val="none" w:sz="0" w:space="0" w:color="auto"/>
                <w:left w:val="none" w:sz="0" w:space="0" w:color="auto"/>
                <w:bottom w:val="none" w:sz="0" w:space="0" w:color="auto"/>
                <w:right w:val="none" w:sz="0" w:space="0" w:color="auto"/>
              </w:divBdr>
            </w:div>
            <w:div w:id="1014069055">
              <w:marLeft w:val="0"/>
              <w:marRight w:val="0"/>
              <w:marTop w:val="0"/>
              <w:marBottom w:val="0"/>
              <w:divBdr>
                <w:top w:val="none" w:sz="0" w:space="0" w:color="auto"/>
                <w:left w:val="none" w:sz="0" w:space="0" w:color="auto"/>
                <w:bottom w:val="none" w:sz="0" w:space="0" w:color="auto"/>
                <w:right w:val="none" w:sz="0" w:space="0" w:color="auto"/>
              </w:divBdr>
            </w:div>
            <w:div w:id="1579753318">
              <w:marLeft w:val="0"/>
              <w:marRight w:val="0"/>
              <w:marTop w:val="0"/>
              <w:marBottom w:val="0"/>
              <w:divBdr>
                <w:top w:val="none" w:sz="0" w:space="0" w:color="auto"/>
                <w:left w:val="none" w:sz="0" w:space="0" w:color="auto"/>
                <w:bottom w:val="none" w:sz="0" w:space="0" w:color="auto"/>
                <w:right w:val="none" w:sz="0" w:space="0" w:color="auto"/>
              </w:divBdr>
            </w:div>
          </w:divsChild>
        </w:div>
        <w:div w:id="917707929">
          <w:marLeft w:val="0"/>
          <w:marRight w:val="0"/>
          <w:marTop w:val="0"/>
          <w:marBottom w:val="0"/>
          <w:divBdr>
            <w:top w:val="none" w:sz="0" w:space="0" w:color="auto"/>
            <w:left w:val="none" w:sz="0" w:space="0" w:color="auto"/>
            <w:bottom w:val="none" w:sz="0" w:space="0" w:color="auto"/>
            <w:right w:val="none" w:sz="0" w:space="0" w:color="auto"/>
          </w:divBdr>
          <w:divsChild>
            <w:div w:id="674579455">
              <w:marLeft w:val="0"/>
              <w:marRight w:val="0"/>
              <w:marTop w:val="0"/>
              <w:marBottom w:val="0"/>
              <w:divBdr>
                <w:top w:val="none" w:sz="0" w:space="0" w:color="auto"/>
                <w:left w:val="none" w:sz="0" w:space="0" w:color="auto"/>
                <w:bottom w:val="none" w:sz="0" w:space="0" w:color="auto"/>
                <w:right w:val="none" w:sz="0" w:space="0" w:color="auto"/>
              </w:divBdr>
            </w:div>
          </w:divsChild>
        </w:div>
        <w:div w:id="1295990426">
          <w:marLeft w:val="0"/>
          <w:marRight w:val="0"/>
          <w:marTop w:val="0"/>
          <w:marBottom w:val="0"/>
          <w:divBdr>
            <w:top w:val="none" w:sz="0" w:space="0" w:color="auto"/>
            <w:left w:val="none" w:sz="0" w:space="0" w:color="auto"/>
            <w:bottom w:val="none" w:sz="0" w:space="0" w:color="auto"/>
            <w:right w:val="none" w:sz="0" w:space="0" w:color="auto"/>
          </w:divBdr>
          <w:divsChild>
            <w:div w:id="659429870">
              <w:marLeft w:val="0"/>
              <w:marRight w:val="0"/>
              <w:marTop w:val="0"/>
              <w:marBottom w:val="0"/>
              <w:divBdr>
                <w:top w:val="none" w:sz="0" w:space="0" w:color="auto"/>
                <w:left w:val="none" w:sz="0" w:space="0" w:color="auto"/>
                <w:bottom w:val="none" w:sz="0" w:space="0" w:color="auto"/>
                <w:right w:val="none" w:sz="0" w:space="0" w:color="auto"/>
              </w:divBdr>
            </w:div>
          </w:divsChild>
        </w:div>
        <w:div w:id="1513883805">
          <w:marLeft w:val="0"/>
          <w:marRight w:val="0"/>
          <w:marTop w:val="0"/>
          <w:marBottom w:val="0"/>
          <w:divBdr>
            <w:top w:val="none" w:sz="0" w:space="0" w:color="auto"/>
            <w:left w:val="none" w:sz="0" w:space="0" w:color="auto"/>
            <w:bottom w:val="none" w:sz="0" w:space="0" w:color="auto"/>
            <w:right w:val="none" w:sz="0" w:space="0" w:color="auto"/>
          </w:divBdr>
          <w:divsChild>
            <w:div w:id="262496448">
              <w:marLeft w:val="0"/>
              <w:marRight w:val="0"/>
              <w:marTop w:val="0"/>
              <w:marBottom w:val="0"/>
              <w:divBdr>
                <w:top w:val="none" w:sz="0" w:space="0" w:color="auto"/>
                <w:left w:val="none" w:sz="0" w:space="0" w:color="auto"/>
                <w:bottom w:val="none" w:sz="0" w:space="0" w:color="auto"/>
                <w:right w:val="none" w:sz="0" w:space="0" w:color="auto"/>
              </w:divBdr>
            </w:div>
          </w:divsChild>
        </w:div>
        <w:div w:id="1888184125">
          <w:marLeft w:val="0"/>
          <w:marRight w:val="0"/>
          <w:marTop w:val="0"/>
          <w:marBottom w:val="0"/>
          <w:divBdr>
            <w:top w:val="none" w:sz="0" w:space="0" w:color="auto"/>
            <w:left w:val="none" w:sz="0" w:space="0" w:color="auto"/>
            <w:bottom w:val="none" w:sz="0" w:space="0" w:color="auto"/>
            <w:right w:val="none" w:sz="0" w:space="0" w:color="auto"/>
          </w:divBdr>
          <w:divsChild>
            <w:div w:id="8665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FI">
      <a:dk1>
        <a:sysClr val="windowText" lastClr="000000"/>
      </a:dk1>
      <a:lt1>
        <a:sysClr val="window" lastClr="FFFFFF"/>
      </a:lt1>
      <a:dk2>
        <a:srgbClr val="44546A"/>
      </a:dk2>
      <a:lt2>
        <a:srgbClr val="E7E6E6"/>
      </a:lt2>
      <a:accent1>
        <a:srgbClr val="00B1AA"/>
      </a:accent1>
      <a:accent2>
        <a:srgbClr val="00467F"/>
      </a:accent2>
      <a:accent3>
        <a:srgbClr val="C5299B"/>
      </a:accent3>
      <a:accent4>
        <a:srgbClr val="DBE442"/>
      </a:accent4>
      <a:accent5>
        <a:srgbClr val="595478"/>
      </a:accent5>
      <a:accent6>
        <a:srgbClr val="D9E1E2"/>
      </a:accent6>
      <a:hlink>
        <a:srgbClr val="5E8AB4"/>
      </a:hlink>
      <a:folHlink>
        <a:srgbClr val="CBC4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33_0_x0025_Payment1 xmlns="fb0618ff-56b9-4832-bb48-4473c13b9c1a" xsi:nil="true"/>
    <lcf76f155ced4ddcb4097134ff3c332f xmlns="fb0618ff-56b9-4832-bb48-4473c13b9c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2210C6267EB342BCCEAD7E95C73320" ma:contentTypeVersion="13" ma:contentTypeDescription="Create a new document." ma:contentTypeScope="" ma:versionID="2054eaf4eb79aa4c166d0eadf5044bbc">
  <xsd:schema xmlns:xsd="http://www.w3.org/2001/XMLSchema" xmlns:xs="http://www.w3.org/2001/XMLSchema" xmlns:p="http://schemas.microsoft.com/office/2006/metadata/properties" xmlns:ns2="fb0618ff-56b9-4832-bb48-4473c13b9c1a" targetNamespace="http://schemas.microsoft.com/office/2006/metadata/properties" ma:root="true" ma:fieldsID="b3ecace7e2189cb99f939b4ac9c495bc" ns2:_="">
    <xsd:import namespace="fb0618ff-56b9-4832-bb48-4473c13b9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_x0033_0_x0025_Payment1"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618ff-56b9-4832-bb48-4473c13b9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033_0_x0025_Payment1" ma:index="17" nillable="true" ma:displayName="30% Payment 1 " ma:description="30% Payment 1 " ma:format="Dropdown" ma:internalName="_x0033_0_x0025_Payment1">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C3C44-66B6-40A2-B82A-B5D133108E3C}">
  <ds:schemaRefs>
    <ds:schemaRef ds:uri="http://schemas.openxmlformats.org/officeDocument/2006/bibliography"/>
  </ds:schemaRefs>
</ds:datastoreItem>
</file>

<file path=customXml/itemProps2.xml><?xml version="1.0" encoding="utf-8"?>
<ds:datastoreItem xmlns:ds="http://schemas.openxmlformats.org/officeDocument/2006/customXml" ds:itemID="{FFCC1D3A-8F71-4E2B-8A56-E4011593E6B1}">
  <ds:schemaRefs>
    <ds:schemaRef ds:uri="http://schemas.microsoft.com/office/2006/metadata/properties"/>
    <ds:schemaRef ds:uri="http://schemas.microsoft.com/office/infopath/2007/PartnerControls"/>
    <ds:schemaRef ds:uri="fb0618ff-56b9-4832-bb48-4473c13b9c1a"/>
  </ds:schemaRefs>
</ds:datastoreItem>
</file>

<file path=customXml/itemProps3.xml><?xml version="1.0" encoding="utf-8"?>
<ds:datastoreItem xmlns:ds="http://schemas.openxmlformats.org/officeDocument/2006/customXml" ds:itemID="{DD8E49AA-7D42-407A-9443-AD9274CC573B}">
  <ds:schemaRefs>
    <ds:schemaRef ds:uri="http://schemas.microsoft.com/sharepoint/v3/contenttype/forms"/>
  </ds:schemaRefs>
</ds:datastoreItem>
</file>

<file path=customXml/itemProps4.xml><?xml version="1.0" encoding="utf-8"?>
<ds:datastoreItem xmlns:ds="http://schemas.openxmlformats.org/officeDocument/2006/customXml" ds:itemID="{BFF397DA-E6CB-432E-AF50-AA97723A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618ff-56b9-4832-bb48-4473c13b9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McCabe</dc:creator>
  <cp:keywords/>
  <dc:description/>
  <cp:lastModifiedBy>Sarah Conroy</cp:lastModifiedBy>
  <cp:revision>13</cp:revision>
  <dcterms:created xsi:type="dcterms:W3CDTF">2026-03-03T12:03:00Z</dcterms:created>
  <dcterms:modified xsi:type="dcterms:W3CDTF">2026-03-03T12:15:00Z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0x010100502210C6267EB342BCCEAD7E95C73320</vt:lpwstr>
  </property>
  <property fmtid="{D5CDD505-2E9C-101B-9397-08002B2CF9AE}" pid="3" name="MediaServiceImageTags">
    <vt:lpwstr/>
  </property>
  <property fmtid="{D5CDD505-2E9C-101B-9397-08002B2CF9AE}" pid="4" name="docLang">
    <vt:lpwstr>en</vt:lpwstr>
  </property>
  <property fmtid="{D5CDD505-2E9C-101B-9397-08002B2CF9AE}" pid="5" name="Order">
    <vt:r8>190100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